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F6" w:rsidRDefault="00B918F6" w:rsidP="00B918F6">
      <w:pPr>
        <w:jc w:val="center"/>
      </w:pPr>
      <w:r>
        <w:t>Форма дистанционного обучения</w:t>
      </w:r>
    </w:p>
    <w:p w:rsidR="00B918F6" w:rsidRDefault="00B918F6" w:rsidP="00B918F6">
      <w:pPr>
        <w:jc w:val="center"/>
      </w:pPr>
      <w:r>
        <w:rPr>
          <w:color w:val="FF0000"/>
        </w:rPr>
        <w:t>Дата –  22</w:t>
      </w:r>
      <w:r>
        <w:rPr>
          <w:color w:val="FF0000"/>
        </w:rPr>
        <w:t xml:space="preserve"> апреля</w:t>
      </w:r>
    </w:p>
    <w:tbl>
      <w:tblPr>
        <w:tblStyle w:val="a4"/>
        <w:tblW w:w="9915" w:type="dxa"/>
        <w:tblInd w:w="-116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1"/>
        <w:gridCol w:w="804"/>
        <w:gridCol w:w="1469"/>
        <w:gridCol w:w="4222"/>
        <w:gridCol w:w="2979"/>
      </w:tblGrid>
      <w:tr w:rsidR="00B918F6" w:rsidTr="00B918F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t xml:space="preserve">Урок </w:t>
            </w:r>
          </w:p>
          <w:p w:rsidR="00B918F6" w:rsidRDefault="00B918F6">
            <w:pPr>
              <w:spacing w:after="0" w:line="240" w:lineRule="auto"/>
              <w:jc w:val="center"/>
            </w:pPr>
            <w:r>
              <w:t xml:space="preserve">Время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t>Внеурочная деятельность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t>Ссылки на источник объяснения 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t>Задание для выполнения</w:t>
            </w:r>
          </w:p>
        </w:tc>
      </w:tr>
      <w:tr w:rsidR="00B918F6" w:rsidTr="00B918F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</w:pPr>
          </w:p>
        </w:tc>
      </w:tr>
      <w:tr w:rsidR="00B918F6" w:rsidTr="00B918F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rPr>
                <w:color w:val="FF0000"/>
              </w:rPr>
              <w:t>9В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1F676C">
            <w:pPr>
              <w:spacing w:after="0" w:line="240" w:lineRule="auto"/>
              <w:jc w:val="center"/>
            </w:pPr>
            <w:r>
              <w:t>13.50-15.40</w:t>
            </w:r>
            <w:bookmarkStart w:id="0" w:name="_GoBack"/>
            <w:bookmarkEnd w:id="0"/>
          </w:p>
          <w:p w:rsidR="00B918F6" w:rsidRDefault="00B918F6">
            <w:pPr>
              <w:spacing w:after="0" w:line="240" w:lineRule="auto"/>
              <w:jc w:val="center"/>
            </w:pPr>
          </w:p>
          <w:p w:rsidR="00B918F6" w:rsidRDefault="00B918F6">
            <w:pPr>
              <w:spacing w:after="0" w:line="240" w:lineRule="auto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1F676C">
            <w:pPr>
              <w:spacing w:after="0" w:line="240" w:lineRule="auto"/>
              <w:jc w:val="center"/>
            </w:pPr>
            <w:r>
              <w:t>Я расту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hyperlink r:id="rId4" w:history="1">
              <w:r>
                <w:rPr>
                  <w:rStyle w:val="a3"/>
                </w:rPr>
                <w:t>https://rusmuseumvrm.ru/online_resources/art_gallery/krim/index.php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  <w:rPr>
                <w:color w:val="1963A1"/>
              </w:rPr>
            </w:pPr>
            <w:r>
              <w:rPr>
                <w:color w:val="1963A1"/>
              </w:rPr>
              <w:t xml:space="preserve">Просмотрите материал из видеофильма. </w:t>
            </w:r>
          </w:p>
          <w:p w:rsidR="00B918F6" w:rsidRDefault="00B918F6">
            <w:pPr>
              <w:spacing w:after="0" w:line="240" w:lineRule="auto"/>
              <w:jc w:val="center"/>
              <w:rPr>
                <w:color w:val="1963A1"/>
              </w:rPr>
            </w:pPr>
            <w:r>
              <w:rPr>
                <w:color w:val="1963A1"/>
              </w:rPr>
              <w:t xml:space="preserve">Как вы считаете, стоит ли посетить данный дворцово-парковый музей-заповедник? </w:t>
            </w:r>
          </w:p>
          <w:p w:rsidR="00B918F6" w:rsidRDefault="00B918F6">
            <w:pPr>
              <w:spacing w:after="0" w:line="240" w:lineRule="auto"/>
              <w:jc w:val="center"/>
              <w:rPr>
                <w:color w:val="1963A1"/>
              </w:rPr>
            </w:pPr>
            <w:r>
              <w:rPr>
                <w:color w:val="1963A1"/>
              </w:rPr>
              <w:t>Почему?</w:t>
            </w:r>
          </w:p>
          <w:p w:rsidR="00B918F6" w:rsidRDefault="00B918F6">
            <w:pPr>
              <w:spacing w:after="0" w:line="240" w:lineRule="auto"/>
              <w:jc w:val="center"/>
            </w:pPr>
          </w:p>
          <w:p w:rsidR="00B918F6" w:rsidRDefault="00B918F6">
            <w:pPr>
              <w:spacing w:after="0" w:line="240" w:lineRule="auto"/>
              <w:jc w:val="center"/>
            </w:pPr>
          </w:p>
        </w:tc>
      </w:tr>
    </w:tbl>
    <w:p w:rsidR="00E06FEC" w:rsidRDefault="00E06FEC"/>
    <w:sectPr w:rsidR="00E0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72"/>
    <w:rsid w:val="001F676C"/>
    <w:rsid w:val="00475172"/>
    <w:rsid w:val="00B918F6"/>
    <w:rsid w:val="00E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D58C"/>
  <w15:chartTrackingRefBased/>
  <w15:docId w15:val="{65E61EB1-BF49-4909-A447-1E68B64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F6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8F6"/>
    <w:rPr>
      <w:color w:val="0000FF"/>
      <w:u w:val="single"/>
    </w:rPr>
  </w:style>
  <w:style w:type="table" w:styleId="a4">
    <w:name w:val="Table Grid"/>
    <w:basedOn w:val="a1"/>
    <w:uiPriority w:val="59"/>
    <w:rsid w:val="00B918F6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museumvrm.ru/online_resources/art_gallery/krim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Богдашкина Ольга</dc:creator>
  <cp:keywords/>
  <dc:description/>
  <cp:lastModifiedBy>Богдашкина Ольга</cp:lastModifiedBy>
  <cp:revision>3</cp:revision>
  <dcterms:created xsi:type="dcterms:W3CDTF">2020-04-16T19:47:00Z</dcterms:created>
  <dcterms:modified xsi:type="dcterms:W3CDTF">2020-04-16T19:49:00Z</dcterms:modified>
</cp:coreProperties>
</file>