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60B" w:rsidRDefault="00CC760B">
      <w:bookmarkStart w:id="0" w:name="_GoBack"/>
      <w:bookmarkEnd w:id="0"/>
    </w:p>
    <w:p w:rsidR="00F5306B" w:rsidRDefault="00CC760B">
      <w:r>
        <w:t>Внеурочная деятельность для 8 А</w:t>
      </w:r>
      <w:proofErr w:type="gramStart"/>
      <w:r>
        <w:t>,Б</w:t>
      </w:r>
      <w:proofErr w:type="gramEnd"/>
      <w:r>
        <w:t>,В,Г,Д курс «Цифровая гигиена», раздел «Информационная безопасность» на период с 20.04 по 24.04.2020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31"/>
        <w:gridCol w:w="2158"/>
        <w:gridCol w:w="5982"/>
      </w:tblGrid>
      <w:tr w:rsidR="00CC760B" w:rsidTr="00CC760B">
        <w:tc>
          <w:tcPr>
            <w:tcW w:w="3115" w:type="dxa"/>
          </w:tcPr>
          <w:p w:rsidR="00CC760B" w:rsidRDefault="00CC760B">
            <w:r>
              <w:t>класс</w:t>
            </w:r>
          </w:p>
        </w:tc>
        <w:tc>
          <w:tcPr>
            <w:tcW w:w="3115" w:type="dxa"/>
          </w:tcPr>
          <w:p w:rsidR="00CC760B" w:rsidRDefault="00CC760B">
            <w:r>
              <w:t>Тема</w:t>
            </w:r>
          </w:p>
        </w:tc>
        <w:tc>
          <w:tcPr>
            <w:tcW w:w="3115" w:type="dxa"/>
          </w:tcPr>
          <w:p w:rsidR="00CC760B" w:rsidRDefault="00CC760B">
            <w:r>
              <w:t>Ресурс</w:t>
            </w:r>
          </w:p>
        </w:tc>
      </w:tr>
      <w:tr w:rsidR="00CC760B" w:rsidTr="00CC760B">
        <w:tc>
          <w:tcPr>
            <w:tcW w:w="3115" w:type="dxa"/>
          </w:tcPr>
          <w:p w:rsidR="00CC760B" w:rsidRDefault="00CC760B">
            <w:r>
              <w:t>8 А,Б,В,Г,Д</w:t>
            </w:r>
          </w:p>
        </w:tc>
        <w:tc>
          <w:tcPr>
            <w:tcW w:w="3115" w:type="dxa"/>
          </w:tcPr>
          <w:p w:rsidR="00CC760B" w:rsidRPr="00CC760B" w:rsidRDefault="00CC760B" w:rsidP="00CC76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r w:rsidRPr="00CC760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Основы государственной политики в области </w:t>
            </w:r>
            <w:proofErr w:type="spellStart"/>
            <w:r w:rsidRPr="00CC760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формирова</w:t>
            </w:r>
            <w:proofErr w:type="spellEnd"/>
            <w:r w:rsidRPr="00CC760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-</w:t>
            </w:r>
          </w:p>
          <w:p w:rsidR="00CC760B" w:rsidRPr="00CC760B" w:rsidRDefault="00CC760B" w:rsidP="00CC760B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</w:pPr>
            <w:proofErr w:type="spellStart"/>
            <w:r w:rsidRPr="00CC760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>ния</w:t>
            </w:r>
            <w:proofErr w:type="spellEnd"/>
            <w:r w:rsidRPr="00CC760B">
              <w:rPr>
                <w:rFonts w:ascii="yandex-sans" w:eastAsia="Times New Roman" w:hAnsi="yandex-sans" w:cs="Times New Roman"/>
                <w:color w:val="000000"/>
                <w:sz w:val="23"/>
                <w:szCs w:val="23"/>
                <w:lang w:eastAsia="ru-RU"/>
              </w:rPr>
              <w:t xml:space="preserve"> культуры информационной безопасности.</w:t>
            </w:r>
          </w:p>
          <w:p w:rsidR="00CC760B" w:rsidRDefault="00CC760B"/>
        </w:tc>
        <w:tc>
          <w:tcPr>
            <w:tcW w:w="3115" w:type="dxa"/>
          </w:tcPr>
          <w:p w:rsidR="00CC760B" w:rsidRDefault="00C41ADC">
            <w:hyperlink r:id="rId5" w:history="1">
              <w:r w:rsidR="00CC760B" w:rsidRPr="00177675">
                <w:rPr>
                  <w:rStyle w:val="a4"/>
                </w:rPr>
                <w:t>https://moodle.kstu.ru/mod/page/view.php?id=27531&amp;lang=de</w:t>
              </w:r>
            </w:hyperlink>
          </w:p>
          <w:p w:rsidR="00CC760B" w:rsidRDefault="00CC760B">
            <w:r>
              <w:t>Изучить лекцию.</w:t>
            </w:r>
          </w:p>
        </w:tc>
      </w:tr>
    </w:tbl>
    <w:p w:rsidR="00CC760B" w:rsidRDefault="00CC760B"/>
    <w:sectPr w:rsidR="00CC7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60B"/>
    <w:rsid w:val="00C41ADC"/>
    <w:rsid w:val="00CC760B"/>
    <w:rsid w:val="00F5306B"/>
    <w:rsid w:val="00F73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760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76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C760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43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oodle.kstu.ru/mod/page/view.php?id=27531&amp;lang=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Учитель</cp:lastModifiedBy>
  <cp:revision>2</cp:revision>
  <dcterms:created xsi:type="dcterms:W3CDTF">2020-04-16T18:59:00Z</dcterms:created>
  <dcterms:modified xsi:type="dcterms:W3CDTF">2020-04-16T18:59:00Z</dcterms:modified>
</cp:coreProperties>
</file>