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B7" w:rsidRPr="00E854FF" w:rsidRDefault="00444DB7" w:rsidP="00444DB7">
      <w:pPr>
        <w:suppressAutoHyphens w:val="0"/>
        <w:spacing w:after="200" w:line="276" w:lineRule="auto"/>
        <w:ind w:left="0"/>
        <w:jc w:val="center"/>
        <w:rPr>
          <w:rFonts w:cs="Times New Roman"/>
          <w:lang w:eastAsia="en-US"/>
        </w:rPr>
      </w:pPr>
      <w:r w:rsidRPr="00E854FF">
        <w:rPr>
          <w:rFonts w:cs="Times New Roman"/>
          <w:lang w:eastAsia="en-US"/>
        </w:rPr>
        <w:t>Форма дистанционного обучения</w:t>
      </w:r>
    </w:p>
    <w:p w:rsidR="00444DB7" w:rsidRPr="00E854FF" w:rsidRDefault="00444DB7" w:rsidP="00444DB7">
      <w:pPr>
        <w:suppressAutoHyphens w:val="0"/>
        <w:spacing w:after="200" w:line="276" w:lineRule="auto"/>
        <w:ind w:left="0"/>
        <w:jc w:val="center"/>
        <w:rPr>
          <w:rFonts w:cs="Times New Roman"/>
          <w:color w:val="FF0000"/>
          <w:lang w:eastAsia="en-US"/>
        </w:rPr>
      </w:pPr>
      <w:r w:rsidRPr="00E854FF">
        <w:rPr>
          <w:rFonts w:cs="Times New Roman"/>
          <w:color w:val="FF0000"/>
          <w:lang w:eastAsia="en-US"/>
        </w:rPr>
        <w:t xml:space="preserve">Дата – </w:t>
      </w:r>
      <w:r>
        <w:rPr>
          <w:rFonts w:cs="Times New Roman"/>
          <w:color w:val="FF0000"/>
          <w:lang w:eastAsia="en-US"/>
        </w:rPr>
        <w:t>6 апреля</w:t>
      </w:r>
    </w:p>
    <w:tbl>
      <w:tblPr>
        <w:tblStyle w:val="a4"/>
        <w:tblW w:w="12900" w:type="dxa"/>
        <w:tblInd w:w="534" w:type="dxa"/>
        <w:tblLayout w:type="fixed"/>
        <w:tblLook w:val="04A0"/>
      </w:tblPr>
      <w:tblGrid>
        <w:gridCol w:w="567"/>
        <w:gridCol w:w="3402"/>
        <w:gridCol w:w="4395"/>
        <w:gridCol w:w="4536"/>
      </w:tblGrid>
      <w:tr w:rsidR="00444DB7" w:rsidRPr="00E854FF" w:rsidTr="00444DB7">
        <w:tc>
          <w:tcPr>
            <w:tcW w:w="567" w:type="dxa"/>
          </w:tcPr>
          <w:p w:rsidR="00444DB7" w:rsidRPr="00E854FF" w:rsidRDefault="00444DB7" w:rsidP="00A85991">
            <w:pPr>
              <w:suppressAutoHyphens w:val="0"/>
              <w:ind w:left="0"/>
              <w:jc w:val="center"/>
              <w:rPr>
                <w:rFonts w:cs="Times New Roman"/>
                <w:color w:val="FF0000"/>
                <w:lang w:eastAsia="en-US"/>
              </w:rPr>
            </w:pPr>
          </w:p>
        </w:tc>
        <w:tc>
          <w:tcPr>
            <w:tcW w:w="3402" w:type="dxa"/>
          </w:tcPr>
          <w:p w:rsidR="00444DB7" w:rsidRPr="00E854FF" w:rsidRDefault="00444DB7" w:rsidP="00A85991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395" w:type="dxa"/>
          </w:tcPr>
          <w:p w:rsidR="00444DB7" w:rsidRPr="00E854FF" w:rsidRDefault="00444DB7" w:rsidP="00A85991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 w:rsidRPr="00E854FF">
              <w:rPr>
                <w:rFonts w:cs="Times New Roman"/>
                <w:lang w:eastAsia="en-US"/>
              </w:rPr>
              <w:t>Ссылки на источник объяснения  материала</w:t>
            </w:r>
          </w:p>
        </w:tc>
        <w:tc>
          <w:tcPr>
            <w:tcW w:w="4536" w:type="dxa"/>
          </w:tcPr>
          <w:p w:rsidR="00444DB7" w:rsidRPr="00E854FF" w:rsidRDefault="00444DB7" w:rsidP="00A85991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 w:rsidRPr="00E854FF">
              <w:rPr>
                <w:rFonts w:cs="Times New Roman"/>
                <w:lang w:eastAsia="en-US"/>
              </w:rPr>
              <w:t>Задание для выполнения</w:t>
            </w:r>
          </w:p>
        </w:tc>
      </w:tr>
      <w:tr w:rsidR="00444DB7" w:rsidRPr="00E854FF" w:rsidTr="00444DB7">
        <w:tc>
          <w:tcPr>
            <w:tcW w:w="567" w:type="dxa"/>
          </w:tcPr>
          <w:p w:rsidR="00444DB7" w:rsidRPr="00E854FF" w:rsidRDefault="00444DB7" w:rsidP="00A85991">
            <w:pPr>
              <w:suppressAutoHyphens w:val="0"/>
              <w:ind w:left="0"/>
              <w:jc w:val="center"/>
              <w:rPr>
                <w:rFonts w:cs="Times New Roman"/>
                <w:color w:val="FF0000"/>
                <w:lang w:eastAsia="en-US"/>
              </w:rPr>
            </w:pPr>
            <w:r>
              <w:rPr>
                <w:rFonts w:cs="Times New Roman"/>
                <w:color w:val="FF0000"/>
                <w:lang w:eastAsia="en-US"/>
              </w:rPr>
              <w:t>8б</w:t>
            </w:r>
          </w:p>
        </w:tc>
        <w:tc>
          <w:tcPr>
            <w:tcW w:w="3402" w:type="dxa"/>
          </w:tcPr>
          <w:p w:rsidR="00444DB7" w:rsidRPr="00E854FF" w:rsidRDefault="00444DB7" w:rsidP="00A85991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 w:rsidRPr="00444DB7">
              <w:rPr>
                <w:rFonts w:cs="Times New Roman"/>
                <w:lang w:eastAsia="en-US"/>
              </w:rPr>
              <w:t>Математическое моделирование в геометрии</w:t>
            </w:r>
          </w:p>
        </w:tc>
        <w:tc>
          <w:tcPr>
            <w:tcW w:w="4395" w:type="dxa"/>
          </w:tcPr>
          <w:p w:rsidR="00444DB7" w:rsidRDefault="007B7972" w:rsidP="00A85991">
            <w:pPr>
              <w:suppressAutoHyphens w:val="0"/>
              <w:spacing w:line="2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4" w:history="1">
              <w:r w:rsidR="00A73B1A" w:rsidRPr="009C3181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https://clck.ru/MparG</w:t>
              </w:r>
            </w:hyperlink>
          </w:p>
          <w:p w:rsidR="00A73B1A" w:rsidRPr="00E854FF" w:rsidRDefault="00A73B1A" w:rsidP="00A85991">
            <w:pPr>
              <w:suppressAutoHyphens w:val="0"/>
              <w:spacing w:line="2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444DB7" w:rsidRPr="00E854FF" w:rsidRDefault="00522048" w:rsidP="00A85991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Посмотреть видео, научиться выполнять построения</w:t>
            </w:r>
          </w:p>
        </w:tc>
      </w:tr>
      <w:tr w:rsidR="00444DB7" w:rsidRPr="00E854FF" w:rsidTr="00444DB7">
        <w:tc>
          <w:tcPr>
            <w:tcW w:w="567" w:type="dxa"/>
          </w:tcPr>
          <w:p w:rsidR="00444DB7" w:rsidRPr="00E854FF" w:rsidRDefault="00410961" w:rsidP="00A85991">
            <w:pPr>
              <w:suppressAutoHyphens w:val="0"/>
              <w:ind w:left="0"/>
              <w:jc w:val="center"/>
              <w:rPr>
                <w:rFonts w:cs="Times New Roman"/>
                <w:color w:val="FF0000"/>
                <w:lang w:eastAsia="en-US"/>
              </w:rPr>
            </w:pPr>
            <w:r>
              <w:rPr>
                <w:rFonts w:cs="Times New Roman"/>
                <w:color w:val="FF0000"/>
                <w:lang w:eastAsia="en-US"/>
              </w:rPr>
              <w:t>8</w:t>
            </w:r>
            <w:r w:rsidR="00444DB7">
              <w:rPr>
                <w:rFonts w:cs="Times New Roman"/>
                <w:color w:val="FF0000"/>
                <w:lang w:eastAsia="en-US"/>
              </w:rPr>
              <w:t>б</w:t>
            </w:r>
          </w:p>
        </w:tc>
        <w:tc>
          <w:tcPr>
            <w:tcW w:w="3402" w:type="dxa"/>
          </w:tcPr>
          <w:p w:rsidR="00444DB7" w:rsidRPr="00E854FF" w:rsidRDefault="00410961" w:rsidP="00A85991">
            <w:pPr>
              <w:suppressAutoHyphens w:val="0"/>
              <w:ind w:left="0"/>
              <w:rPr>
                <w:rFonts w:cs="Times New Roman"/>
                <w:lang w:eastAsia="en-US"/>
              </w:rPr>
            </w:pPr>
            <w:r w:rsidRPr="00410961">
              <w:rPr>
                <w:rFonts w:cs="Times New Roman"/>
                <w:lang w:eastAsia="en-US"/>
              </w:rPr>
              <w:t>Культура общения</w:t>
            </w:r>
          </w:p>
        </w:tc>
        <w:tc>
          <w:tcPr>
            <w:tcW w:w="4395" w:type="dxa"/>
          </w:tcPr>
          <w:p w:rsidR="00444DB7" w:rsidRDefault="00522048" w:rsidP="00A85991">
            <w:pPr>
              <w:suppressAutoHyphens w:val="0"/>
              <w:spacing w:line="2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5" w:history="1">
              <w:r w:rsidRPr="00FE29C0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https://clck.ru/Mrvgk</w:t>
              </w:r>
            </w:hyperlink>
          </w:p>
          <w:p w:rsidR="00522048" w:rsidRPr="00E854FF" w:rsidRDefault="00522048" w:rsidP="00A85991">
            <w:pPr>
              <w:suppressAutoHyphens w:val="0"/>
              <w:spacing w:line="2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444DB7" w:rsidRPr="00E854FF" w:rsidRDefault="00522048" w:rsidP="00A85991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Посмотреть видео</w:t>
            </w:r>
            <w:r w:rsidR="00247D23">
              <w:rPr>
                <w:rFonts w:cs="Times New Roman"/>
                <w:lang w:eastAsia="en-US"/>
              </w:rPr>
              <w:t>, записать правила общения в коллективе</w:t>
            </w:r>
          </w:p>
        </w:tc>
      </w:tr>
      <w:tr w:rsidR="00444DB7" w:rsidRPr="00E854FF" w:rsidTr="00444DB7">
        <w:tc>
          <w:tcPr>
            <w:tcW w:w="567" w:type="dxa"/>
          </w:tcPr>
          <w:p w:rsidR="00444DB7" w:rsidRPr="00E854FF" w:rsidRDefault="00444DB7" w:rsidP="00A85991">
            <w:pPr>
              <w:suppressAutoHyphens w:val="0"/>
              <w:ind w:left="0"/>
              <w:jc w:val="center"/>
              <w:rPr>
                <w:rFonts w:cs="Times New Roman"/>
                <w:color w:val="FF0000"/>
                <w:lang w:eastAsia="en-US"/>
              </w:rPr>
            </w:pPr>
            <w:r>
              <w:rPr>
                <w:rFonts w:cs="Times New Roman"/>
                <w:color w:val="FF0000"/>
                <w:lang w:eastAsia="en-US"/>
              </w:rPr>
              <w:t>6а</w:t>
            </w:r>
          </w:p>
        </w:tc>
        <w:tc>
          <w:tcPr>
            <w:tcW w:w="3402" w:type="dxa"/>
          </w:tcPr>
          <w:p w:rsidR="00444DB7" w:rsidRPr="00E854FF" w:rsidRDefault="00444DB7" w:rsidP="00A85991">
            <w:pPr>
              <w:suppressAutoHyphens w:val="0"/>
              <w:ind w:left="0"/>
              <w:rPr>
                <w:rFonts w:cs="Times New Roman"/>
                <w:lang w:eastAsia="en-US"/>
              </w:rPr>
            </w:pPr>
            <w:r w:rsidRPr="00444DB7">
              <w:rPr>
                <w:rFonts w:cs="Times New Roman"/>
                <w:lang w:eastAsia="en-US"/>
              </w:rPr>
              <w:t>Занимательная математика</w:t>
            </w:r>
          </w:p>
        </w:tc>
        <w:tc>
          <w:tcPr>
            <w:tcW w:w="4395" w:type="dxa"/>
          </w:tcPr>
          <w:p w:rsidR="007738BE" w:rsidRDefault="007B7972" w:rsidP="00A85991">
            <w:pPr>
              <w:suppressAutoHyphens w:val="0"/>
              <w:spacing w:line="2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6" w:history="1">
              <w:r w:rsidR="00A73B1A" w:rsidRPr="009C3181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https://clck.ru/MparG</w:t>
              </w:r>
            </w:hyperlink>
            <w:r w:rsidR="00A73B1A" w:rsidRPr="00A73B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73B1A" w:rsidRPr="00E854FF" w:rsidRDefault="00A73B1A" w:rsidP="00A85991">
            <w:pPr>
              <w:suppressAutoHyphens w:val="0"/>
              <w:spacing w:line="2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444DB7" w:rsidRPr="00E854FF" w:rsidRDefault="00522048" w:rsidP="00A85991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Посмотреть видео, нарисовать рисунок из геометрических фигур</w:t>
            </w:r>
          </w:p>
        </w:tc>
      </w:tr>
    </w:tbl>
    <w:p w:rsidR="001E49AE" w:rsidRDefault="00D42312"/>
    <w:p w:rsidR="00444DB7" w:rsidRPr="00E854FF" w:rsidRDefault="00444DB7" w:rsidP="00444DB7">
      <w:pPr>
        <w:suppressAutoHyphens w:val="0"/>
        <w:spacing w:after="200" w:line="276" w:lineRule="auto"/>
        <w:ind w:left="0"/>
        <w:jc w:val="center"/>
        <w:rPr>
          <w:rFonts w:cs="Times New Roman"/>
          <w:color w:val="FF0000"/>
          <w:lang w:eastAsia="en-US"/>
        </w:rPr>
      </w:pPr>
      <w:r w:rsidRPr="00E854FF">
        <w:rPr>
          <w:rFonts w:cs="Times New Roman"/>
          <w:color w:val="FF0000"/>
          <w:lang w:eastAsia="en-US"/>
        </w:rPr>
        <w:t xml:space="preserve">Дата – </w:t>
      </w:r>
      <w:r>
        <w:rPr>
          <w:rFonts w:cs="Times New Roman"/>
          <w:color w:val="FF0000"/>
          <w:lang w:eastAsia="en-US"/>
        </w:rPr>
        <w:t>7апреля</w:t>
      </w:r>
    </w:p>
    <w:tbl>
      <w:tblPr>
        <w:tblStyle w:val="a4"/>
        <w:tblW w:w="12900" w:type="dxa"/>
        <w:tblInd w:w="534" w:type="dxa"/>
        <w:tblLayout w:type="fixed"/>
        <w:tblLook w:val="04A0"/>
      </w:tblPr>
      <w:tblGrid>
        <w:gridCol w:w="567"/>
        <w:gridCol w:w="3402"/>
        <w:gridCol w:w="4395"/>
        <w:gridCol w:w="4536"/>
      </w:tblGrid>
      <w:tr w:rsidR="00444DB7" w:rsidRPr="00E854FF" w:rsidTr="00A85991">
        <w:tc>
          <w:tcPr>
            <w:tcW w:w="567" w:type="dxa"/>
          </w:tcPr>
          <w:p w:rsidR="00444DB7" w:rsidRPr="00E854FF" w:rsidRDefault="00444DB7" w:rsidP="00A85991">
            <w:pPr>
              <w:suppressAutoHyphens w:val="0"/>
              <w:ind w:left="0"/>
              <w:jc w:val="center"/>
              <w:rPr>
                <w:rFonts w:cs="Times New Roman"/>
                <w:color w:val="FF0000"/>
                <w:lang w:eastAsia="en-US"/>
              </w:rPr>
            </w:pPr>
          </w:p>
        </w:tc>
        <w:tc>
          <w:tcPr>
            <w:tcW w:w="3402" w:type="dxa"/>
          </w:tcPr>
          <w:p w:rsidR="00444DB7" w:rsidRPr="00E854FF" w:rsidRDefault="00444DB7" w:rsidP="00A85991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395" w:type="dxa"/>
          </w:tcPr>
          <w:p w:rsidR="00444DB7" w:rsidRPr="00E854FF" w:rsidRDefault="00444DB7" w:rsidP="00A85991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 w:rsidRPr="00E854FF">
              <w:rPr>
                <w:rFonts w:cs="Times New Roman"/>
                <w:lang w:eastAsia="en-US"/>
              </w:rPr>
              <w:t>Ссылки на источник объяснения  материала</w:t>
            </w:r>
          </w:p>
        </w:tc>
        <w:tc>
          <w:tcPr>
            <w:tcW w:w="4536" w:type="dxa"/>
          </w:tcPr>
          <w:p w:rsidR="00444DB7" w:rsidRPr="00E854FF" w:rsidRDefault="00444DB7" w:rsidP="00A85991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 w:rsidRPr="00E854FF">
              <w:rPr>
                <w:rFonts w:cs="Times New Roman"/>
                <w:lang w:eastAsia="en-US"/>
              </w:rPr>
              <w:t>Задание для выполнения</w:t>
            </w:r>
          </w:p>
        </w:tc>
      </w:tr>
      <w:tr w:rsidR="00444DB7" w:rsidRPr="00E854FF" w:rsidTr="00A85991">
        <w:tc>
          <w:tcPr>
            <w:tcW w:w="567" w:type="dxa"/>
          </w:tcPr>
          <w:p w:rsidR="00444DB7" w:rsidRPr="00E854FF" w:rsidRDefault="00444DB7" w:rsidP="00A85991">
            <w:pPr>
              <w:suppressAutoHyphens w:val="0"/>
              <w:ind w:left="0"/>
              <w:jc w:val="center"/>
              <w:rPr>
                <w:rFonts w:cs="Times New Roman"/>
                <w:color w:val="FF0000"/>
                <w:lang w:eastAsia="en-US"/>
              </w:rPr>
            </w:pPr>
            <w:r>
              <w:rPr>
                <w:rFonts w:cs="Times New Roman"/>
                <w:color w:val="FF0000"/>
                <w:lang w:eastAsia="en-US"/>
              </w:rPr>
              <w:t>8б</w:t>
            </w:r>
          </w:p>
        </w:tc>
        <w:tc>
          <w:tcPr>
            <w:tcW w:w="3402" w:type="dxa"/>
          </w:tcPr>
          <w:p w:rsidR="00444DB7" w:rsidRPr="00E854FF" w:rsidRDefault="00410961" w:rsidP="00A85991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 w:rsidRPr="00410961">
              <w:rPr>
                <w:rFonts w:cs="Times New Roman"/>
                <w:lang w:eastAsia="en-US"/>
              </w:rPr>
              <w:t>Грамматика нравственности</w:t>
            </w:r>
          </w:p>
        </w:tc>
        <w:tc>
          <w:tcPr>
            <w:tcW w:w="4395" w:type="dxa"/>
          </w:tcPr>
          <w:p w:rsidR="00444DB7" w:rsidRDefault="00247D23" w:rsidP="00A85991">
            <w:pPr>
              <w:suppressAutoHyphens w:val="0"/>
              <w:spacing w:line="2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Pr="00FE29C0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https://clck.ru/MrwFA</w:t>
              </w:r>
            </w:hyperlink>
          </w:p>
          <w:p w:rsidR="00247D23" w:rsidRPr="00E854FF" w:rsidRDefault="00247D23" w:rsidP="00A85991">
            <w:pPr>
              <w:suppressAutoHyphens w:val="0"/>
              <w:spacing w:line="2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444DB7" w:rsidRPr="00FF2CB3" w:rsidRDefault="00247D23" w:rsidP="00A85991">
            <w:pPr>
              <w:suppressAutoHyphens w:val="0"/>
              <w:ind w:left="0"/>
              <w:jc w:val="center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eastAsia="en-US"/>
              </w:rPr>
              <w:t>Посмотреть видео, придумать сказку о добре и зле</w:t>
            </w:r>
          </w:p>
        </w:tc>
      </w:tr>
    </w:tbl>
    <w:p w:rsidR="00444DB7" w:rsidRDefault="00444DB7"/>
    <w:p w:rsidR="00444DB7" w:rsidRDefault="00444DB7"/>
    <w:p w:rsidR="00444DB7" w:rsidRPr="00E854FF" w:rsidRDefault="00444DB7" w:rsidP="00444DB7">
      <w:pPr>
        <w:suppressAutoHyphens w:val="0"/>
        <w:spacing w:after="200" w:line="276" w:lineRule="auto"/>
        <w:ind w:left="0"/>
        <w:jc w:val="center"/>
        <w:rPr>
          <w:rFonts w:cs="Times New Roman"/>
          <w:color w:val="FF0000"/>
          <w:lang w:eastAsia="en-US"/>
        </w:rPr>
      </w:pPr>
      <w:r w:rsidRPr="00E854FF">
        <w:rPr>
          <w:rFonts w:cs="Times New Roman"/>
          <w:color w:val="FF0000"/>
          <w:lang w:eastAsia="en-US"/>
        </w:rPr>
        <w:t xml:space="preserve">Дата – </w:t>
      </w:r>
      <w:r>
        <w:rPr>
          <w:rFonts w:cs="Times New Roman"/>
          <w:color w:val="FF0000"/>
          <w:lang w:eastAsia="en-US"/>
        </w:rPr>
        <w:t>9 апреля</w:t>
      </w:r>
    </w:p>
    <w:tbl>
      <w:tblPr>
        <w:tblStyle w:val="a4"/>
        <w:tblW w:w="12900" w:type="dxa"/>
        <w:tblInd w:w="534" w:type="dxa"/>
        <w:tblLayout w:type="fixed"/>
        <w:tblLook w:val="04A0"/>
      </w:tblPr>
      <w:tblGrid>
        <w:gridCol w:w="567"/>
        <w:gridCol w:w="3402"/>
        <w:gridCol w:w="4395"/>
        <w:gridCol w:w="4536"/>
      </w:tblGrid>
      <w:tr w:rsidR="00444DB7" w:rsidRPr="00E854FF" w:rsidTr="00A85991">
        <w:tc>
          <w:tcPr>
            <w:tcW w:w="567" w:type="dxa"/>
          </w:tcPr>
          <w:p w:rsidR="00444DB7" w:rsidRPr="00E854FF" w:rsidRDefault="00444DB7" w:rsidP="00A85991">
            <w:pPr>
              <w:suppressAutoHyphens w:val="0"/>
              <w:ind w:left="0"/>
              <w:jc w:val="center"/>
              <w:rPr>
                <w:rFonts w:cs="Times New Roman"/>
                <w:color w:val="FF0000"/>
                <w:lang w:eastAsia="en-US"/>
              </w:rPr>
            </w:pPr>
          </w:p>
        </w:tc>
        <w:tc>
          <w:tcPr>
            <w:tcW w:w="3402" w:type="dxa"/>
          </w:tcPr>
          <w:p w:rsidR="00444DB7" w:rsidRPr="00E854FF" w:rsidRDefault="00444DB7" w:rsidP="00A85991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395" w:type="dxa"/>
          </w:tcPr>
          <w:p w:rsidR="00444DB7" w:rsidRPr="00E854FF" w:rsidRDefault="00444DB7" w:rsidP="00A85991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 w:rsidRPr="00E854FF">
              <w:rPr>
                <w:rFonts w:cs="Times New Roman"/>
                <w:lang w:eastAsia="en-US"/>
              </w:rPr>
              <w:t>Ссылки на источник объяснения  материала</w:t>
            </w:r>
          </w:p>
        </w:tc>
        <w:tc>
          <w:tcPr>
            <w:tcW w:w="4536" w:type="dxa"/>
          </w:tcPr>
          <w:p w:rsidR="00444DB7" w:rsidRPr="00E854FF" w:rsidRDefault="00444DB7" w:rsidP="00A85991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 w:rsidRPr="00E854FF">
              <w:rPr>
                <w:rFonts w:cs="Times New Roman"/>
                <w:lang w:eastAsia="en-US"/>
              </w:rPr>
              <w:t>Задание для выполнения</w:t>
            </w:r>
          </w:p>
        </w:tc>
      </w:tr>
      <w:tr w:rsidR="00444DB7" w:rsidRPr="00FF2CB3" w:rsidTr="00A85991">
        <w:tc>
          <w:tcPr>
            <w:tcW w:w="567" w:type="dxa"/>
          </w:tcPr>
          <w:p w:rsidR="00444DB7" w:rsidRPr="00E854FF" w:rsidRDefault="00444DB7" w:rsidP="00A85991">
            <w:pPr>
              <w:suppressAutoHyphens w:val="0"/>
              <w:ind w:left="0"/>
              <w:jc w:val="center"/>
              <w:rPr>
                <w:rFonts w:cs="Times New Roman"/>
                <w:color w:val="FF0000"/>
                <w:lang w:eastAsia="en-US"/>
              </w:rPr>
            </w:pPr>
            <w:r>
              <w:rPr>
                <w:rFonts w:cs="Times New Roman"/>
                <w:color w:val="FF0000"/>
                <w:lang w:eastAsia="en-US"/>
              </w:rPr>
              <w:t>8б</w:t>
            </w:r>
          </w:p>
        </w:tc>
        <w:tc>
          <w:tcPr>
            <w:tcW w:w="3402" w:type="dxa"/>
          </w:tcPr>
          <w:p w:rsidR="00444DB7" w:rsidRPr="00E854FF" w:rsidRDefault="00410961" w:rsidP="00A85991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 w:rsidRPr="00410961">
              <w:rPr>
                <w:rFonts w:cs="Times New Roman"/>
                <w:lang w:eastAsia="en-US"/>
              </w:rPr>
              <w:t>Я расту</w:t>
            </w:r>
          </w:p>
        </w:tc>
        <w:tc>
          <w:tcPr>
            <w:tcW w:w="4395" w:type="dxa"/>
          </w:tcPr>
          <w:p w:rsidR="00444DB7" w:rsidRDefault="00FF2CB3" w:rsidP="00A85991">
            <w:pPr>
              <w:suppressAutoHyphens w:val="0"/>
              <w:spacing w:line="2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hyperlink r:id="rId8" w:history="1">
              <w:r w:rsidRPr="00FE29C0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https://clck.ru/M8cTn</w:t>
              </w:r>
            </w:hyperlink>
          </w:p>
          <w:p w:rsidR="00FF2CB3" w:rsidRPr="00FF2CB3" w:rsidRDefault="00FF2CB3" w:rsidP="00A85991">
            <w:pPr>
              <w:suppressAutoHyphens w:val="0"/>
              <w:spacing w:line="2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536" w:type="dxa"/>
          </w:tcPr>
          <w:p w:rsidR="00444DB7" w:rsidRPr="00FF2CB3" w:rsidRDefault="00FF2CB3" w:rsidP="00FF2CB3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Посмотреть</w:t>
            </w:r>
            <w:r w:rsidRPr="00FF2CB3"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lang w:eastAsia="en-US"/>
              </w:rPr>
              <w:t>видео, написать сочинение «Мои впечатления»</w:t>
            </w:r>
          </w:p>
        </w:tc>
      </w:tr>
    </w:tbl>
    <w:p w:rsidR="00444DB7" w:rsidRPr="00FF2CB3" w:rsidRDefault="00444DB7"/>
    <w:p w:rsidR="00444DB7" w:rsidRDefault="00444DB7"/>
    <w:p w:rsidR="00FF2CB3" w:rsidRDefault="00FF2CB3"/>
    <w:p w:rsidR="00FF2CB3" w:rsidRDefault="00FF2CB3"/>
    <w:p w:rsidR="00FF2CB3" w:rsidRDefault="00FF2CB3"/>
    <w:p w:rsidR="00FF2CB3" w:rsidRDefault="00FF2CB3"/>
    <w:p w:rsidR="00FF2CB3" w:rsidRDefault="00FF2CB3"/>
    <w:p w:rsidR="00FF2CB3" w:rsidRDefault="00FF2CB3"/>
    <w:p w:rsidR="00FF2CB3" w:rsidRPr="00E854FF" w:rsidRDefault="00FF2CB3" w:rsidP="00FF2CB3">
      <w:pPr>
        <w:suppressAutoHyphens w:val="0"/>
        <w:spacing w:after="200" w:line="276" w:lineRule="auto"/>
        <w:ind w:left="0"/>
        <w:jc w:val="center"/>
        <w:rPr>
          <w:rFonts w:cs="Times New Roman"/>
          <w:color w:val="FF0000"/>
          <w:lang w:eastAsia="en-US"/>
        </w:rPr>
      </w:pPr>
      <w:r w:rsidRPr="00E854FF">
        <w:rPr>
          <w:rFonts w:cs="Times New Roman"/>
          <w:color w:val="FF0000"/>
          <w:lang w:eastAsia="en-US"/>
        </w:rPr>
        <w:lastRenderedPageBreak/>
        <w:t xml:space="preserve">Дата – </w:t>
      </w:r>
      <w:r>
        <w:rPr>
          <w:rFonts w:cs="Times New Roman"/>
          <w:color w:val="FF0000"/>
          <w:lang w:eastAsia="en-US"/>
        </w:rPr>
        <w:t>13 апреля</w:t>
      </w:r>
    </w:p>
    <w:tbl>
      <w:tblPr>
        <w:tblStyle w:val="a4"/>
        <w:tblW w:w="12900" w:type="dxa"/>
        <w:tblInd w:w="534" w:type="dxa"/>
        <w:tblLayout w:type="fixed"/>
        <w:tblLook w:val="04A0"/>
      </w:tblPr>
      <w:tblGrid>
        <w:gridCol w:w="567"/>
        <w:gridCol w:w="3402"/>
        <w:gridCol w:w="4395"/>
        <w:gridCol w:w="4536"/>
      </w:tblGrid>
      <w:tr w:rsidR="00FF2CB3" w:rsidRPr="00E854FF" w:rsidTr="004C13BB">
        <w:tc>
          <w:tcPr>
            <w:tcW w:w="567" w:type="dxa"/>
          </w:tcPr>
          <w:p w:rsidR="00FF2CB3" w:rsidRPr="00E854FF" w:rsidRDefault="00FF2CB3" w:rsidP="004C13BB">
            <w:pPr>
              <w:suppressAutoHyphens w:val="0"/>
              <w:ind w:left="0"/>
              <w:jc w:val="center"/>
              <w:rPr>
                <w:rFonts w:cs="Times New Roman"/>
                <w:color w:val="FF0000"/>
                <w:lang w:eastAsia="en-US"/>
              </w:rPr>
            </w:pPr>
          </w:p>
        </w:tc>
        <w:tc>
          <w:tcPr>
            <w:tcW w:w="3402" w:type="dxa"/>
          </w:tcPr>
          <w:p w:rsidR="00FF2CB3" w:rsidRPr="00E854FF" w:rsidRDefault="00FF2CB3" w:rsidP="004C13BB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395" w:type="dxa"/>
          </w:tcPr>
          <w:p w:rsidR="00FF2CB3" w:rsidRPr="00E854FF" w:rsidRDefault="00FF2CB3" w:rsidP="004C13BB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 w:rsidRPr="00E854FF">
              <w:rPr>
                <w:rFonts w:cs="Times New Roman"/>
                <w:lang w:eastAsia="en-US"/>
              </w:rPr>
              <w:t>Ссылки на источник объяснения  материала</w:t>
            </w:r>
          </w:p>
        </w:tc>
        <w:tc>
          <w:tcPr>
            <w:tcW w:w="4536" w:type="dxa"/>
          </w:tcPr>
          <w:p w:rsidR="00FF2CB3" w:rsidRPr="00E854FF" w:rsidRDefault="00FF2CB3" w:rsidP="004C13BB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 w:rsidRPr="00E854FF">
              <w:rPr>
                <w:rFonts w:cs="Times New Roman"/>
                <w:lang w:eastAsia="en-US"/>
              </w:rPr>
              <w:t>Задание для выполнения</w:t>
            </w:r>
          </w:p>
        </w:tc>
      </w:tr>
      <w:tr w:rsidR="00FF2CB3" w:rsidRPr="00E854FF" w:rsidTr="004C13BB">
        <w:tc>
          <w:tcPr>
            <w:tcW w:w="567" w:type="dxa"/>
          </w:tcPr>
          <w:p w:rsidR="00FF2CB3" w:rsidRPr="00E854FF" w:rsidRDefault="00FF2CB3" w:rsidP="004C13BB">
            <w:pPr>
              <w:suppressAutoHyphens w:val="0"/>
              <w:ind w:left="0"/>
              <w:jc w:val="center"/>
              <w:rPr>
                <w:rFonts w:cs="Times New Roman"/>
                <w:color w:val="FF0000"/>
                <w:lang w:eastAsia="en-US"/>
              </w:rPr>
            </w:pPr>
            <w:r>
              <w:rPr>
                <w:rFonts w:cs="Times New Roman"/>
                <w:color w:val="FF0000"/>
                <w:lang w:eastAsia="en-US"/>
              </w:rPr>
              <w:t>8б</w:t>
            </w:r>
          </w:p>
        </w:tc>
        <w:tc>
          <w:tcPr>
            <w:tcW w:w="3402" w:type="dxa"/>
          </w:tcPr>
          <w:p w:rsidR="00FF2CB3" w:rsidRPr="00E854FF" w:rsidRDefault="00FF2CB3" w:rsidP="004C13BB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 w:rsidRPr="00444DB7">
              <w:rPr>
                <w:rFonts w:cs="Times New Roman"/>
                <w:lang w:eastAsia="en-US"/>
              </w:rPr>
              <w:t>Математическое моделирование в геометрии</w:t>
            </w:r>
          </w:p>
        </w:tc>
        <w:tc>
          <w:tcPr>
            <w:tcW w:w="4395" w:type="dxa"/>
          </w:tcPr>
          <w:p w:rsidR="00FF2CB3" w:rsidRPr="00E854FF" w:rsidRDefault="00657BE9" w:rsidP="004C13BB">
            <w:pPr>
              <w:suppressAutoHyphens w:val="0"/>
              <w:spacing w:line="2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r w:rsidRPr="00FE29C0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https://clck.ru/Mry2f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536" w:type="dxa"/>
          </w:tcPr>
          <w:p w:rsidR="00FF2CB3" w:rsidRPr="00657BE9" w:rsidRDefault="00657BE9" w:rsidP="004C13BB">
            <w:pPr>
              <w:suppressAutoHyphens w:val="0"/>
              <w:ind w:left="0"/>
              <w:jc w:val="center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eastAsia="en-US"/>
              </w:rPr>
              <w:t>Посмотреть</w:t>
            </w:r>
            <w:r w:rsidRPr="00FF2CB3"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lang w:eastAsia="en-US"/>
              </w:rPr>
              <w:t>видео, решить задачу</w:t>
            </w:r>
          </w:p>
        </w:tc>
      </w:tr>
      <w:tr w:rsidR="00FF2CB3" w:rsidRPr="00E854FF" w:rsidTr="004C13BB">
        <w:tc>
          <w:tcPr>
            <w:tcW w:w="567" w:type="dxa"/>
          </w:tcPr>
          <w:p w:rsidR="00FF2CB3" w:rsidRPr="00E854FF" w:rsidRDefault="00FF2CB3" w:rsidP="004C13BB">
            <w:pPr>
              <w:suppressAutoHyphens w:val="0"/>
              <w:ind w:left="0"/>
              <w:jc w:val="center"/>
              <w:rPr>
                <w:rFonts w:cs="Times New Roman"/>
                <w:color w:val="FF0000"/>
                <w:lang w:eastAsia="en-US"/>
              </w:rPr>
            </w:pPr>
            <w:r>
              <w:rPr>
                <w:rFonts w:cs="Times New Roman"/>
                <w:color w:val="FF0000"/>
                <w:lang w:eastAsia="en-US"/>
              </w:rPr>
              <w:t>8б</w:t>
            </w:r>
          </w:p>
        </w:tc>
        <w:tc>
          <w:tcPr>
            <w:tcW w:w="3402" w:type="dxa"/>
          </w:tcPr>
          <w:p w:rsidR="00FF2CB3" w:rsidRPr="00E854FF" w:rsidRDefault="00FF2CB3" w:rsidP="004C13BB">
            <w:pPr>
              <w:suppressAutoHyphens w:val="0"/>
              <w:ind w:left="0"/>
              <w:rPr>
                <w:rFonts w:cs="Times New Roman"/>
                <w:lang w:eastAsia="en-US"/>
              </w:rPr>
            </w:pPr>
            <w:r w:rsidRPr="00410961">
              <w:rPr>
                <w:rFonts w:cs="Times New Roman"/>
                <w:lang w:eastAsia="en-US"/>
              </w:rPr>
              <w:t>Культура общения</w:t>
            </w:r>
          </w:p>
        </w:tc>
        <w:tc>
          <w:tcPr>
            <w:tcW w:w="4395" w:type="dxa"/>
          </w:tcPr>
          <w:p w:rsidR="00FF2CB3" w:rsidRPr="00E854FF" w:rsidRDefault="00D42312" w:rsidP="004C13BB">
            <w:pPr>
              <w:suppressAutoHyphens w:val="0"/>
              <w:spacing w:line="2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Pr="00FE29C0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https://clck.ru/MryUH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536" w:type="dxa"/>
          </w:tcPr>
          <w:p w:rsidR="00FF2CB3" w:rsidRPr="00657BE9" w:rsidRDefault="00D42312" w:rsidP="00657BE9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Посмотреть</w:t>
            </w:r>
            <w:r w:rsidRPr="00FF2CB3"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lang w:eastAsia="en-US"/>
              </w:rPr>
              <w:t>видео, написать правила поведения за чайным столом</w:t>
            </w:r>
          </w:p>
        </w:tc>
      </w:tr>
      <w:tr w:rsidR="00FF2CB3" w:rsidRPr="00E854FF" w:rsidTr="004C13BB">
        <w:tc>
          <w:tcPr>
            <w:tcW w:w="567" w:type="dxa"/>
          </w:tcPr>
          <w:p w:rsidR="00FF2CB3" w:rsidRPr="00E854FF" w:rsidRDefault="00FF2CB3" w:rsidP="004C13BB">
            <w:pPr>
              <w:suppressAutoHyphens w:val="0"/>
              <w:ind w:left="0"/>
              <w:jc w:val="center"/>
              <w:rPr>
                <w:rFonts w:cs="Times New Roman"/>
                <w:color w:val="FF0000"/>
                <w:lang w:eastAsia="en-US"/>
              </w:rPr>
            </w:pPr>
            <w:r>
              <w:rPr>
                <w:rFonts w:cs="Times New Roman"/>
                <w:color w:val="FF0000"/>
                <w:lang w:eastAsia="en-US"/>
              </w:rPr>
              <w:t>6а</w:t>
            </w:r>
          </w:p>
        </w:tc>
        <w:tc>
          <w:tcPr>
            <w:tcW w:w="3402" w:type="dxa"/>
          </w:tcPr>
          <w:p w:rsidR="00FF2CB3" w:rsidRPr="00E854FF" w:rsidRDefault="00FF2CB3" w:rsidP="004C13BB">
            <w:pPr>
              <w:suppressAutoHyphens w:val="0"/>
              <w:ind w:left="0"/>
              <w:rPr>
                <w:rFonts w:cs="Times New Roman"/>
                <w:lang w:eastAsia="en-US"/>
              </w:rPr>
            </w:pPr>
            <w:r w:rsidRPr="00444DB7">
              <w:rPr>
                <w:rFonts w:cs="Times New Roman"/>
                <w:lang w:eastAsia="en-US"/>
              </w:rPr>
              <w:t>Занимательная математика</w:t>
            </w:r>
          </w:p>
        </w:tc>
        <w:tc>
          <w:tcPr>
            <w:tcW w:w="4395" w:type="dxa"/>
          </w:tcPr>
          <w:p w:rsidR="00FF2CB3" w:rsidRDefault="00C8798D" w:rsidP="004C13BB">
            <w:pPr>
              <w:suppressAutoHyphens w:val="0"/>
              <w:spacing w:line="2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r w:rsidRPr="00FE29C0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https://clck.ru/MrwqG</w:t>
              </w:r>
            </w:hyperlink>
          </w:p>
          <w:p w:rsidR="00C8798D" w:rsidRPr="00E854FF" w:rsidRDefault="00C8798D" w:rsidP="004C13BB">
            <w:pPr>
              <w:suppressAutoHyphens w:val="0"/>
              <w:spacing w:line="2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FF2CB3" w:rsidRPr="00E854FF" w:rsidRDefault="00C8798D" w:rsidP="004C13BB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Посмотреть</w:t>
            </w:r>
            <w:r w:rsidRPr="00FF2CB3"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lang w:eastAsia="en-US"/>
              </w:rPr>
              <w:t>видео, решите понравившиеся задачи.</w:t>
            </w:r>
          </w:p>
        </w:tc>
      </w:tr>
    </w:tbl>
    <w:p w:rsidR="00FF2CB3" w:rsidRDefault="00FF2CB3" w:rsidP="00FF2CB3"/>
    <w:p w:rsidR="00FF2CB3" w:rsidRPr="00E854FF" w:rsidRDefault="00FF2CB3" w:rsidP="00FF2CB3">
      <w:pPr>
        <w:suppressAutoHyphens w:val="0"/>
        <w:spacing w:after="200" w:line="276" w:lineRule="auto"/>
        <w:ind w:left="0"/>
        <w:jc w:val="center"/>
        <w:rPr>
          <w:rFonts w:cs="Times New Roman"/>
          <w:color w:val="FF0000"/>
          <w:lang w:eastAsia="en-US"/>
        </w:rPr>
      </w:pPr>
      <w:r w:rsidRPr="00E854FF">
        <w:rPr>
          <w:rFonts w:cs="Times New Roman"/>
          <w:color w:val="FF0000"/>
          <w:lang w:eastAsia="en-US"/>
        </w:rPr>
        <w:t xml:space="preserve">Дата – </w:t>
      </w:r>
      <w:r>
        <w:rPr>
          <w:rFonts w:cs="Times New Roman"/>
          <w:color w:val="FF0000"/>
          <w:lang w:eastAsia="en-US"/>
        </w:rPr>
        <w:t>14апреля</w:t>
      </w:r>
    </w:p>
    <w:tbl>
      <w:tblPr>
        <w:tblStyle w:val="a4"/>
        <w:tblW w:w="12900" w:type="dxa"/>
        <w:tblInd w:w="534" w:type="dxa"/>
        <w:tblLayout w:type="fixed"/>
        <w:tblLook w:val="04A0"/>
      </w:tblPr>
      <w:tblGrid>
        <w:gridCol w:w="567"/>
        <w:gridCol w:w="3402"/>
        <w:gridCol w:w="4395"/>
        <w:gridCol w:w="4536"/>
      </w:tblGrid>
      <w:tr w:rsidR="00FF2CB3" w:rsidRPr="00E854FF" w:rsidTr="004C13BB">
        <w:tc>
          <w:tcPr>
            <w:tcW w:w="567" w:type="dxa"/>
          </w:tcPr>
          <w:p w:rsidR="00FF2CB3" w:rsidRPr="00E854FF" w:rsidRDefault="00FF2CB3" w:rsidP="004C13BB">
            <w:pPr>
              <w:suppressAutoHyphens w:val="0"/>
              <w:ind w:left="0"/>
              <w:jc w:val="center"/>
              <w:rPr>
                <w:rFonts w:cs="Times New Roman"/>
                <w:color w:val="FF0000"/>
                <w:lang w:eastAsia="en-US"/>
              </w:rPr>
            </w:pPr>
          </w:p>
        </w:tc>
        <w:tc>
          <w:tcPr>
            <w:tcW w:w="3402" w:type="dxa"/>
          </w:tcPr>
          <w:p w:rsidR="00FF2CB3" w:rsidRPr="00E854FF" w:rsidRDefault="00FF2CB3" w:rsidP="004C13BB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395" w:type="dxa"/>
          </w:tcPr>
          <w:p w:rsidR="00FF2CB3" w:rsidRPr="00E854FF" w:rsidRDefault="00FF2CB3" w:rsidP="004C13BB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 w:rsidRPr="00E854FF">
              <w:rPr>
                <w:rFonts w:cs="Times New Roman"/>
                <w:lang w:eastAsia="en-US"/>
              </w:rPr>
              <w:t>Ссылки на источник объяснения  материала</w:t>
            </w:r>
          </w:p>
        </w:tc>
        <w:tc>
          <w:tcPr>
            <w:tcW w:w="4536" w:type="dxa"/>
          </w:tcPr>
          <w:p w:rsidR="00FF2CB3" w:rsidRPr="00E854FF" w:rsidRDefault="00FF2CB3" w:rsidP="004C13BB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 w:rsidRPr="00E854FF">
              <w:rPr>
                <w:rFonts w:cs="Times New Roman"/>
                <w:lang w:eastAsia="en-US"/>
              </w:rPr>
              <w:t>Задание для выполнения</w:t>
            </w:r>
          </w:p>
        </w:tc>
      </w:tr>
      <w:tr w:rsidR="00D42312" w:rsidRPr="00E854FF" w:rsidTr="004C13BB">
        <w:tc>
          <w:tcPr>
            <w:tcW w:w="567" w:type="dxa"/>
          </w:tcPr>
          <w:p w:rsidR="00D42312" w:rsidRPr="00E854FF" w:rsidRDefault="00D42312" w:rsidP="004C13BB">
            <w:pPr>
              <w:suppressAutoHyphens w:val="0"/>
              <w:ind w:left="0"/>
              <w:jc w:val="center"/>
              <w:rPr>
                <w:rFonts w:cs="Times New Roman"/>
                <w:color w:val="FF0000"/>
                <w:lang w:eastAsia="en-US"/>
              </w:rPr>
            </w:pPr>
            <w:r>
              <w:rPr>
                <w:rFonts w:cs="Times New Roman"/>
                <w:color w:val="FF0000"/>
                <w:lang w:eastAsia="en-US"/>
              </w:rPr>
              <w:t>8б</w:t>
            </w:r>
          </w:p>
        </w:tc>
        <w:tc>
          <w:tcPr>
            <w:tcW w:w="3402" w:type="dxa"/>
          </w:tcPr>
          <w:p w:rsidR="00D42312" w:rsidRPr="00E854FF" w:rsidRDefault="00D42312" w:rsidP="004C13BB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 w:rsidRPr="00410961">
              <w:rPr>
                <w:rFonts w:cs="Times New Roman"/>
                <w:lang w:eastAsia="en-US"/>
              </w:rPr>
              <w:t>Грамматика нравственности</w:t>
            </w:r>
          </w:p>
        </w:tc>
        <w:tc>
          <w:tcPr>
            <w:tcW w:w="4395" w:type="dxa"/>
          </w:tcPr>
          <w:p w:rsidR="00D42312" w:rsidRDefault="00D42312" w:rsidP="004C13BB">
            <w:pPr>
              <w:suppressAutoHyphens w:val="0"/>
              <w:spacing w:line="2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hyperlink r:id="rId12" w:history="1">
              <w:r w:rsidRPr="00FE29C0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https://clck.ru/M8cTn</w:t>
              </w:r>
            </w:hyperlink>
          </w:p>
          <w:p w:rsidR="00D42312" w:rsidRPr="00E854FF" w:rsidRDefault="00D42312" w:rsidP="004C13BB">
            <w:pPr>
              <w:suppressAutoHyphens w:val="0"/>
              <w:spacing w:line="2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D42312" w:rsidRPr="00657BE9" w:rsidRDefault="00D42312" w:rsidP="004C13BB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Посмотреть</w:t>
            </w:r>
            <w:r w:rsidRPr="00FF2CB3"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lang w:eastAsia="en-US"/>
              </w:rPr>
              <w:t xml:space="preserve">видео, написать </w:t>
            </w:r>
            <w:r w:rsidRPr="00657BE9"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lang w:eastAsia="en-US"/>
              </w:rPr>
              <w:t>«Что понравилось?»</w:t>
            </w:r>
          </w:p>
        </w:tc>
      </w:tr>
    </w:tbl>
    <w:p w:rsidR="00FF2CB3" w:rsidRDefault="00FF2CB3" w:rsidP="00FF2CB3"/>
    <w:p w:rsidR="00FF2CB3" w:rsidRDefault="00FF2CB3" w:rsidP="00FF2CB3"/>
    <w:p w:rsidR="00FF2CB3" w:rsidRPr="00E854FF" w:rsidRDefault="00FF2CB3" w:rsidP="00FF2CB3">
      <w:pPr>
        <w:suppressAutoHyphens w:val="0"/>
        <w:spacing w:after="200" w:line="276" w:lineRule="auto"/>
        <w:ind w:left="0"/>
        <w:jc w:val="center"/>
        <w:rPr>
          <w:rFonts w:cs="Times New Roman"/>
          <w:color w:val="FF0000"/>
          <w:lang w:eastAsia="en-US"/>
        </w:rPr>
      </w:pPr>
      <w:r w:rsidRPr="00E854FF">
        <w:rPr>
          <w:rFonts w:cs="Times New Roman"/>
          <w:color w:val="FF0000"/>
          <w:lang w:eastAsia="en-US"/>
        </w:rPr>
        <w:t xml:space="preserve">Дата – </w:t>
      </w:r>
      <w:r>
        <w:rPr>
          <w:rFonts w:cs="Times New Roman"/>
          <w:color w:val="FF0000"/>
          <w:lang w:eastAsia="en-US"/>
        </w:rPr>
        <w:t>16 апреля</w:t>
      </w:r>
    </w:p>
    <w:tbl>
      <w:tblPr>
        <w:tblStyle w:val="a4"/>
        <w:tblW w:w="12900" w:type="dxa"/>
        <w:tblInd w:w="534" w:type="dxa"/>
        <w:tblLayout w:type="fixed"/>
        <w:tblLook w:val="04A0"/>
      </w:tblPr>
      <w:tblGrid>
        <w:gridCol w:w="567"/>
        <w:gridCol w:w="3402"/>
        <w:gridCol w:w="4395"/>
        <w:gridCol w:w="4536"/>
      </w:tblGrid>
      <w:tr w:rsidR="00FF2CB3" w:rsidRPr="00E854FF" w:rsidTr="004C13BB">
        <w:tc>
          <w:tcPr>
            <w:tcW w:w="567" w:type="dxa"/>
          </w:tcPr>
          <w:p w:rsidR="00FF2CB3" w:rsidRPr="00E854FF" w:rsidRDefault="00FF2CB3" w:rsidP="004C13BB">
            <w:pPr>
              <w:suppressAutoHyphens w:val="0"/>
              <w:ind w:left="0"/>
              <w:jc w:val="center"/>
              <w:rPr>
                <w:rFonts w:cs="Times New Roman"/>
                <w:color w:val="FF0000"/>
                <w:lang w:eastAsia="en-US"/>
              </w:rPr>
            </w:pPr>
          </w:p>
        </w:tc>
        <w:tc>
          <w:tcPr>
            <w:tcW w:w="3402" w:type="dxa"/>
          </w:tcPr>
          <w:p w:rsidR="00FF2CB3" w:rsidRPr="00E854FF" w:rsidRDefault="00FF2CB3" w:rsidP="004C13BB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395" w:type="dxa"/>
          </w:tcPr>
          <w:p w:rsidR="00FF2CB3" w:rsidRPr="00E854FF" w:rsidRDefault="00FF2CB3" w:rsidP="004C13BB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 w:rsidRPr="00E854FF">
              <w:rPr>
                <w:rFonts w:cs="Times New Roman"/>
                <w:lang w:eastAsia="en-US"/>
              </w:rPr>
              <w:t>Ссылки на источник объяснения  материала</w:t>
            </w:r>
          </w:p>
        </w:tc>
        <w:tc>
          <w:tcPr>
            <w:tcW w:w="4536" w:type="dxa"/>
          </w:tcPr>
          <w:p w:rsidR="00FF2CB3" w:rsidRPr="00E854FF" w:rsidRDefault="00FF2CB3" w:rsidP="004C13BB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 w:rsidRPr="00E854FF">
              <w:rPr>
                <w:rFonts w:cs="Times New Roman"/>
                <w:lang w:eastAsia="en-US"/>
              </w:rPr>
              <w:t>Задание для выполнения</w:t>
            </w:r>
          </w:p>
        </w:tc>
      </w:tr>
      <w:tr w:rsidR="00FF2CB3" w:rsidRPr="00FF2CB3" w:rsidTr="004C13BB">
        <w:tc>
          <w:tcPr>
            <w:tcW w:w="567" w:type="dxa"/>
          </w:tcPr>
          <w:p w:rsidR="00FF2CB3" w:rsidRPr="00E854FF" w:rsidRDefault="00FF2CB3" w:rsidP="004C13BB">
            <w:pPr>
              <w:suppressAutoHyphens w:val="0"/>
              <w:ind w:left="0"/>
              <w:jc w:val="center"/>
              <w:rPr>
                <w:rFonts w:cs="Times New Roman"/>
                <w:color w:val="FF0000"/>
                <w:lang w:eastAsia="en-US"/>
              </w:rPr>
            </w:pPr>
            <w:r>
              <w:rPr>
                <w:rFonts w:cs="Times New Roman"/>
                <w:color w:val="FF0000"/>
                <w:lang w:eastAsia="en-US"/>
              </w:rPr>
              <w:t>8б</w:t>
            </w:r>
          </w:p>
        </w:tc>
        <w:tc>
          <w:tcPr>
            <w:tcW w:w="3402" w:type="dxa"/>
          </w:tcPr>
          <w:p w:rsidR="00FF2CB3" w:rsidRPr="00E854FF" w:rsidRDefault="00FF2CB3" w:rsidP="004C13BB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 w:rsidRPr="00410961">
              <w:rPr>
                <w:rFonts w:cs="Times New Roman"/>
                <w:lang w:eastAsia="en-US"/>
              </w:rPr>
              <w:t>Я расту</w:t>
            </w:r>
          </w:p>
        </w:tc>
        <w:tc>
          <w:tcPr>
            <w:tcW w:w="4395" w:type="dxa"/>
          </w:tcPr>
          <w:p w:rsidR="00657BE9" w:rsidRDefault="00657BE9" w:rsidP="00657BE9">
            <w:pPr>
              <w:suppressAutoHyphens w:val="0"/>
              <w:spacing w:line="2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hyperlink r:id="rId13" w:history="1">
              <w:r w:rsidRPr="00FE29C0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https://clck.ru/M8cTn</w:t>
              </w:r>
            </w:hyperlink>
          </w:p>
          <w:p w:rsidR="00FF2CB3" w:rsidRPr="00FF2CB3" w:rsidRDefault="00FF2CB3" w:rsidP="004C13BB">
            <w:pPr>
              <w:suppressAutoHyphens w:val="0"/>
              <w:spacing w:line="2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536" w:type="dxa"/>
          </w:tcPr>
          <w:p w:rsidR="00FF2CB3" w:rsidRPr="00FF2CB3" w:rsidRDefault="00657BE9" w:rsidP="00657BE9">
            <w:pPr>
              <w:suppressAutoHyphens w:val="0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Посмотреть</w:t>
            </w:r>
            <w:r w:rsidRPr="00FF2CB3"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lang w:eastAsia="en-US"/>
              </w:rPr>
              <w:t xml:space="preserve">видео, </w:t>
            </w:r>
            <w:r w:rsidR="00D42312">
              <w:rPr>
                <w:rFonts w:cs="Times New Roman"/>
                <w:lang w:eastAsia="en-US"/>
              </w:rPr>
              <w:t xml:space="preserve">написать </w:t>
            </w:r>
            <w:proofErr w:type="gramStart"/>
            <w:r w:rsidR="00D42312">
              <w:rPr>
                <w:rFonts w:cs="Times New Roman"/>
                <w:lang w:eastAsia="en-US"/>
              </w:rPr>
              <w:t>о</w:t>
            </w:r>
            <w:proofErr w:type="gramEnd"/>
            <w:r w:rsidR="00D42312">
              <w:rPr>
                <w:rFonts w:cs="Times New Roman"/>
                <w:lang w:eastAsia="en-US"/>
              </w:rPr>
              <w:t xml:space="preserve"> самом интересном</w:t>
            </w:r>
          </w:p>
        </w:tc>
      </w:tr>
    </w:tbl>
    <w:p w:rsidR="00FF2CB3" w:rsidRPr="00FF2CB3" w:rsidRDefault="00FF2CB3"/>
    <w:sectPr w:rsidR="00FF2CB3" w:rsidRPr="00FF2CB3" w:rsidSect="00444D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D4D"/>
    <w:rsid w:val="00247D23"/>
    <w:rsid w:val="00410961"/>
    <w:rsid w:val="00441D84"/>
    <w:rsid w:val="00444DB7"/>
    <w:rsid w:val="004840EF"/>
    <w:rsid w:val="00522048"/>
    <w:rsid w:val="00587357"/>
    <w:rsid w:val="005F03FF"/>
    <w:rsid w:val="00657BE9"/>
    <w:rsid w:val="006C3CB1"/>
    <w:rsid w:val="006E5E6F"/>
    <w:rsid w:val="007605F6"/>
    <w:rsid w:val="007738BE"/>
    <w:rsid w:val="007B7972"/>
    <w:rsid w:val="00884EA4"/>
    <w:rsid w:val="009D7D4D"/>
    <w:rsid w:val="00A73B1A"/>
    <w:rsid w:val="00C15001"/>
    <w:rsid w:val="00C8798D"/>
    <w:rsid w:val="00D42312"/>
    <w:rsid w:val="00F712D7"/>
    <w:rsid w:val="00FF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B7"/>
    <w:pPr>
      <w:suppressAutoHyphens/>
      <w:spacing w:after="0" w:line="240" w:lineRule="auto"/>
      <w:ind w:left="720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D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44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M8cTn" TargetMode="External"/><Relationship Id="rId13" Type="http://schemas.openxmlformats.org/officeDocument/2006/relationships/hyperlink" Target="https://clck.ru/M8cT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MrwFA" TargetMode="External"/><Relationship Id="rId12" Type="http://schemas.openxmlformats.org/officeDocument/2006/relationships/hyperlink" Target="https://clck.ru/M8cT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MparG" TargetMode="External"/><Relationship Id="rId11" Type="http://schemas.openxmlformats.org/officeDocument/2006/relationships/hyperlink" Target="https://clck.ru/MrwqG" TargetMode="External"/><Relationship Id="rId5" Type="http://schemas.openxmlformats.org/officeDocument/2006/relationships/hyperlink" Target="https://clck.ru/Mrvg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ck.ru/MryUH" TargetMode="External"/><Relationship Id="rId4" Type="http://schemas.openxmlformats.org/officeDocument/2006/relationships/hyperlink" Target="https://clck.ru/MparG" TargetMode="External"/><Relationship Id="rId9" Type="http://schemas.openxmlformats.org/officeDocument/2006/relationships/hyperlink" Target="https://clck.ru/Mry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2020-04-04T06:14:00Z</dcterms:created>
  <dcterms:modified xsi:type="dcterms:W3CDTF">2020-04-08T06:49:00Z</dcterms:modified>
</cp:coreProperties>
</file>