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55" w:rsidRDefault="00F67A37" w:rsidP="005D4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37"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6 «А» КЛАССА</w:t>
      </w:r>
    </w:p>
    <w:p w:rsidR="00F3359B" w:rsidRPr="009C6E7A" w:rsidRDefault="00020792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9C6E7A" w:rsidRPr="009C6E7A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BA74B2" w:rsidRPr="009C6E7A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-26.05.20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737"/>
        <w:gridCol w:w="1011"/>
        <w:gridCol w:w="1356"/>
        <w:gridCol w:w="1879"/>
        <w:gridCol w:w="3071"/>
        <w:gridCol w:w="2621"/>
        <w:gridCol w:w="3617"/>
      </w:tblGrid>
      <w:tr w:rsidR="005D4855" w:rsidTr="00460306">
        <w:tc>
          <w:tcPr>
            <w:tcW w:w="494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1011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356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79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3071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2621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617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 w:rsidR="00CB7AEA"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5D4855" w:rsidTr="00C9268B">
        <w:tc>
          <w:tcPr>
            <w:tcW w:w="14786" w:type="dxa"/>
            <w:gridSpan w:val="8"/>
          </w:tcPr>
          <w:p w:rsidR="005D4855" w:rsidRPr="00F67A37" w:rsidRDefault="00020792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9C6E7A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5D4855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8541E3" w:rsidTr="00460306">
        <w:tc>
          <w:tcPr>
            <w:tcW w:w="494" w:type="dxa"/>
            <w:vMerge w:val="restart"/>
            <w:textDirection w:val="btLr"/>
          </w:tcPr>
          <w:p w:rsidR="008541E3" w:rsidRPr="00F67A37" w:rsidRDefault="008541E3" w:rsidP="00C926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37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1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356" w:type="dxa"/>
            <w:shd w:val="clear" w:color="auto" w:fill="auto"/>
          </w:tcPr>
          <w:p w:rsidR="008541E3" w:rsidRPr="00F00163" w:rsidRDefault="008541E3" w:rsidP="007E4B7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1879" w:type="dxa"/>
            <w:shd w:val="clear" w:color="auto" w:fill="FFFFFF" w:themeFill="background1"/>
          </w:tcPr>
          <w:p w:rsidR="008541E3" w:rsidRPr="00402270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8541E3" w:rsidRPr="00402270" w:rsidRDefault="008541E3" w:rsidP="00C926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b/>
                <w:sz w:val="16"/>
                <w:szCs w:val="16"/>
              </w:rPr>
              <w:t>Кирюхина М.Б.</w:t>
            </w:r>
          </w:p>
        </w:tc>
        <w:tc>
          <w:tcPr>
            <w:tcW w:w="3071" w:type="dxa"/>
            <w:shd w:val="clear" w:color="auto" w:fill="FFFFFF" w:themeFill="background1"/>
          </w:tcPr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E3">
              <w:rPr>
                <w:rFonts w:ascii="Times New Roman" w:hAnsi="Times New Roman"/>
                <w:sz w:val="16"/>
                <w:szCs w:val="16"/>
              </w:rPr>
              <w:t>Словари русского языка. Отражение норм русского литературного языка в разных типах лингвистических словарей.</w:t>
            </w:r>
          </w:p>
        </w:tc>
        <w:tc>
          <w:tcPr>
            <w:tcW w:w="2621" w:type="dxa"/>
            <w:shd w:val="clear" w:color="auto" w:fill="FFFFFF" w:themeFill="background1"/>
          </w:tcPr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E3">
              <w:rPr>
                <w:rFonts w:ascii="Times New Roman" w:hAnsi="Times New Roman"/>
                <w:sz w:val="16"/>
                <w:szCs w:val="16"/>
              </w:rPr>
              <w:t>Посмотреть презентацию  по ссылке</w:t>
            </w:r>
            <w:r w:rsidRPr="008541E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hyperlink r:id="rId7" w:history="1">
              <w:r w:rsidRPr="008541E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https://clck.ru/Nb2od</w:t>
              </w:r>
            </w:hyperlink>
            <w:r w:rsidRPr="008541E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r w:rsidRPr="008541E3">
              <w:rPr>
                <w:rFonts w:ascii="Times New Roman" w:hAnsi="Times New Roman"/>
                <w:sz w:val="16"/>
                <w:szCs w:val="16"/>
              </w:rPr>
              <w:t>подготовить сообщение</w:t>
            </w:r>
          </w:p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17" w:type="dxa"/>
            <w:shd w:val="clear" w:color="auto" w:fill="FFFFFF" w:themeFill="background1"/>
          </w:tcPr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E3">
              <w:rPr>
                <w:rFonts w:ascii="Times New Roman" w:hAnsi="Times New Roman"/>
                <w:sz w:val="16"/>
                <w:szCs w:val="16"/>
              </w:rPr>
              <w:t xml:space="preserve">Выполнить задание  по желанию, прислать почтой асу </w:t>
            </w:r>
            <w:proofErr w:type="spellStart"/>
            <w:r w:rsidRPr="008541E3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  <w:r w:rsidRPr="008541E3">
              <w:rPr>
                <w:rFonts w:ascii="Times New Roman" w:hAnsi="Times New Roman"/>
                <w:sz w:val="16"/>
                <w:szCs w:val="16"/>
              </w:rPr>
              <w:t xml:space="preserve"> 25 мая</w:t>
            </w:r>
          </w:p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541E3" w:rsidTr="00460306">
        <w:tc>
          <w:tcPr>
            <w:tcW w:w="494" w:type="dxa"/>
            <w:vMerge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1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356" w:type="dxa"/>
            <w:shd w:val="clear" w:color="auto" w:fill="auto"/>
          </w:tcPr>
          <w:p w:rsidR="008541E3" w:rsidRPr="00F00163" w:rsidRDefault="008541E3" w:rsidP="00E3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1879" w:type="dxa"/>
            <w:shd w:val="clear" w:color="auto" w:fill="FFFFFF" w:themeFill="background1"/>
          </w:tcPr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Кучко Е.А.</w:t>
            </w:r>
          </w:p>
        </w:tc>
        <w:tc>
          <w:tcPr>
            <w:tcW w:w="3071" w:type="dxa"/>
            <w:shd w:val="clear" w:color="auto" w:fill="FFFFFF" w:themeFill="background1"/>
          </w:tcPr>
          <w:p w:rsidR="008541E3" w:rsidRPr="00E00E64" w:rsidRDefault="008541E3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Московское государства и его соседи во второй половине </w:t>
            </w:r>
            <w:r w:rsidRPr="00E00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2621" w:type="dxa"/>
            <w:shd w:val="clear" w:color="auto" w:fill="FFFFFF" w:themeFill="background1"/>
          </w:tcPr>
          <w:p w:rsidR="008541E3" w:rsidRPr="00E00E64" w:rsidRDefault="008541E3" w:rsidP="0049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Изучите в учебнике параграф 26, ответьте на вопросы после параграфа</w:t>
            </w:r>
            <w:r w:rsidR="00E00E64"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 устно</w:t>
            </w:r>
          </w:p>
        </w:tc>
        <w:tc>
          <w:tcPr>
            <w:tcW w:w="3617" w:type="dxa"/>
            <w:shd w:val="clear" w:color="auto" w:fill="FFFFFF" w:themeFill="background1"/>
          </w:tcPr>
          <w:p w:rsidR="008541E3" w:rsidRPr="00E00E64" w:rsidRDefault="008541E3" w:rsidP="00DC74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8541E3" w:rsidTr="00460306">
        <w:tc>
          <w:tcPr>
            <w:tcW w:w="494" w:type="dxa"/>
            <w:vMerge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1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356" w:type="dxa"/>
            <w:shd w:val="clear" w:color="auto" w:fill="auto"/>
          </w:tcPr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1879" w:type="dxa"/>
            <w:shd w:val="clear" w:color="auto" w:fill="FFFFFF" w:themeFill="background1"/>
          </w:tcPr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Полынова С.В. </w:t>
            </w:r>
          </w:p>
        </w:tc>
        <w:tc>
          <w:tcPr>
            <w:tcW w:w="3071" w:type="dxa"/>
            <w:shd w:val="clear" w:color="auto" w:fill="FFFFFF" w:themeFill="background1"/>
          </w:tcPr>
          <w:p w:rsidR="008541E3" w:rsidRPr="008541E3" w:rsidRDefault="008541E3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Повторение. Решение уравнений.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работу по ссылке </w:t>
            </w:r>
            <w:hyperlink r:id="rId8" w:history="1">
              <w:r w:rsidRPr="008541E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https://clck.ru/NZty9</w:t>
              </w:r>
            </w:hyperlink>
          </w:p>
        </w:tc>
        <w:tc>
          <w:tcPr>
            <w:tcW w:w="3617" w:type="dxa"/>
            <w:shd w:val="clear" w:color="auto" w:fill="FFFFFF" w:themeFill="background1"/>
          </w:tcPr>
          <w:p w:rsidR="008541E3" w:rsidRPr="008541E3" w:rsidRDefault="008541E3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Выполненные задания прислать до 15.00        25 мая</w:t>
            </w:r>
          </w:p>
        </w:tc>
      </w:tr>
      <w:tr w:rsidR="008541E3" w:rsidTr="00460306">
        <w:tc>
          <w:tcPr>
            <w:tcW w:w="494" w:type="dxa"/>
            <w:vMerge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544" w:type="dxa"/>
            <w:gridSpan w:val="5"/>
          </w:tcPr>
          <w:p w:rsidR="008541E3" w:rsidRPr="00F67A37" w:rsidRDefault="008541E3" w:rsidP="00C9268B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8541E3" w:rsidTr="00460306">
        <w:tc>
          <w:tcPr>
            <w:tcW w:w="494" w:type="dxa"/>
            <w:vMerge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1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356" w:type="dxa"/>
            <w:shd w:val="clear" w:color="auto" w:fill="auto"/>
          </w:tcPr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3080B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63080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3080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79" w:type="dxa"/>
          </w:tcPr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Варламов В.В.</w:t>
            </w:r>
          </w:p>
        </w:tc>
        <w:tc>
          <w:tcPr>
            <w:tcW w:w="3071" w:type="dxa"/>
            <w:vAlign w:val="center"/>
          </w:tcPr>
          <w:p w:rsidR="008541E3" w:rsidRPr="008541E3" w:rsidRDefault="008541E3" w:rsidP="008541E3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Портрет моей семьи</w:t>
            </w:r>
          </w:p>
        </w:tc>
        <w:tc>
          <w:tcPr>
            <w:tcW w:w="2621" w:type="dxa"/>
            <w:vAlign w:val="center"/>
          </w:tcPr>
          <w:p w:rsidR="008541E3" w:rsidRPr="008541E3" w:rsidRDefault="008541E3" w:rsidP="008541E3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Опишите свою семью</w:t>
            </w:r>
            <w:proofErr w:type="gramStart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 Выполните устно</w:t>
            </w:r>
          </w:p>
        </w:tc>
        <w:tc>
          <w:tcPr>
            <w:tcW w:w="3617" w:type="dxa"/>
          </w:tcPr>
          <w:p w:rsidR="008541E3" w:rsidRPr="008541E3" w:rsidRDefault="008541E3" w:rsidP="00481F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8541E3" w:rsidTr="008541E3">
        <w:trPr>
          <w:trHeight w:val="847"/>
        </w:trPr>
        <w:tc>
          <w:tcPr>
            <w:tcW w:w="494" w:type="dxa"/>
            <w:vMerge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1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12.10-</w:t>
            </w:r>
            <w:r>
              <w:rPr>
                <w:rFonts w:ascii="Times New Roman" w:hAnsi="Times New Roman" w:cs="Times New Roman"/>
                <w:b/>
              </w:rPr>
              <w:t>12.40</w:t>
            </w:r>
          </w:p>
        </w:tc>
        <w:tc>
          <w:tcPr>
            <w:tcW w:w="1356" w:type="dxa"/>
            <w:shd w:val="clear" w:color="auto" w:fill="auto"/>
          </w:tcPr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1879" w:type="dxa"/>
            <w:shd w:val="clear" w:color="auto" w:fill="FFFFFF" w:themeFill="background1"/>
          </w:tcPr>
          <w:p w:rsidR="008541E3" w:rsidRPr="00402270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8541E3" w:rsidRPr="00402270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b/>
                <w:sz w:val="16"/>
                <w:szCs w:val="16"/>
              </w:rPr>
              <w:t>Кирюхина М.Б.</w:t>
            </w:r>
          </w:p>
        </w:tc>
        <w:tc>
          <w:tcPr>
            <w:tcW w:w="3071" w:type="dxa"/>
            <w:shd w:val="clear" w:color="auto" w:fill="FFFFFF" w:themeFill="background1"/>
          </w:tcPr>
          <w:p w:rsidR="008541E3" w:rsidRPr="008541E3" w:rsidRDefault="008541E3" w:rsidP="00854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Презентация сочинения-рассуждения на тему «Нужно ли делать добро?».</w:t>
            </w:r>
          </w:p>
        </w:tc>
        <w:tc>
          <w:tcPr>
            <w:tcW w:w="2621" w:type="dxa"/>
            <w:shd w:val="clear" w:color="auto" w:fill="FFFFFF" w:themeFill="background1"/>
          </w:tcPr>
          <w:p w:rsidR="008541E3" w:rsidRPr="008541E3" w:rsidRDefault="008541E3" w:rsidP="00854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презентацию  по ссылке </w:t>
            </w:r>
            <w:hyperlink r:id="rId9" w:history="1">
              <w:r w:rsidRPr="008541E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https://clck.ru/Nb345</w:t>
              </w:r>
            </w:hyperlink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, написать сочинение</w:t>
            </w:r>
          </w:p>
          <w:p w:rsidR="008541E3" w:rsidRPr="008541E3" w:rsidRDefault="008541E3" w:rsidP="00854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7" w:type="dxa"/>
            <w:shd w:val="clear" w:color="auto" w:fill="FFFFFF" w:themeFill="background1"/>
          </w:tcPr>
          <w:p w:rsidR="008541E3" w:rsidRPr="008541E3" w:rsidRDefault="008541E3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задание  по желанию, прислать почтой асу </w:t>
            </w:r>
            <w:proofErr w:type="spellStart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 25 мая</w:t>
            </w:r>
          </w:p>
        </w:tc>
      </w:tr>
      <w:tr w:rsidR="008541E3" w:rsidTr="00301BB7">
        <w:tc>
          <w:tcPr>
            <w:tcW w:w="494" w:type="dxa"/>
            <w:vMerge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1" w:type="dxa"/>
          </w:tcPr>
          <w:p w:rsidR="008541E3" w:rsidRPr="00F67A37" w:rsidRDefault="008541E3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356" w:type="dxa"/>
            <w:shd w:val="clear" w:color="auto" w:fill="auto"/>
          </w:tcPr>
          <w:p w:rsidR="008541E3" w:rsidRPr="00F00163" w:rsidRDefault="008541E3" w:rsidP="00C9268B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79" w:type="dxa"/>
            <w:shd w:val="clear" w:color="auto" w:fill="FFFFFF" w:themeFill="background1"/>
          </w:tcPr>
          <w:p w:rsidR="008541E3" w:rsidRPr="00402270" w:rsidRDefault="008541E3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 w:rsidRPr="00402270">
              <w:rPr>
                <w:rFonts w:ascii="Times New Roman" w:hAnsi="Times New Roman" w:cs="Times New Roman"/>
                <w:b/>
                <w:sz w:val="16"/>
                <w:szCs w:val="16"/>
              </w:rPr>
              <w:t>Кирюхина М.Б.</w:t>
            </w:r>
          </w:p>
        </w:tc>
        <w:tc>
          <w:tcPr>
            <w:tcW w:w="3071" w:type="dxa"/>
            <w:shd w:val="clear" w:color="auto" w:fill="FFFFFF" w:themeFill="background1"/>
          </w:tcPr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Словообразование самостоятельных частей речи.</w:t>
            </w:r>
          </w:p>
        </w:tc>
        <w:tc>
          <w:tcPr>
            <w:tcW w:w="2621" w:type="dxa"/>
            <w:shd w:val="clear" w:color="auto" w:fill="FFFFFF" w:themeFill="background1"/>
          </w:tcPr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</w:t>
            </w:r>
            <w:proofErr w:type="spellStart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 по ссылке </w:t>
            </w:r>
            <w:hyperlink r:id="rId10" w:history="1">
              <w:r w:rsidRPr="008541E3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https://clck.ru/Nb2dd</w:t>
              </w:r>
            </w:hyperlink>
          </w:p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, составить слова разных частей речи разными способами</w:t>
            </w:r>
          </w:p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7" w:type="dxa"/>
            <w:shd w:val="clear" w:color="auto" w:fill="FFFFFF" w:themeFill="background1"/>
          </w:tcPr>
          <w:p w:rsidR="008541E3" w:rsidRPr="008541E3" w:rsidRDefault="008541E3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задание  по желанию, прислать почтой асу </w:t>
            </w:r>
            <w:proofErr w:type="spellStart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 25 мая</w:t>
            </w:r>
          </w:p>
        </w:tc>
      </w:tr>
    </w:tbl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B7AEA" w:rsidRDefault="00CB7AEA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B7AEA" w:rsidRDefault="00CB7AEA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A7DBB" w:rsidRDefault="003A7DB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B7AEA" w:rsidRDefault="00CB7AEA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737"/>
        <w:gridCol w:w="1062"/>
        <w:gridCol w:w="1416"/>
        <w:gridCol w:w="1805"/>
        <w:gridCol w:w="2513"/>
        <w:gridCol w:w="2665"/>
        <w:gridCol w:w="4005"/>
      </w:tblGrid>
      <w:tr w:rsidR="005D4855" w:rsidTr="00EB72FD">
        <w:tc>
          <w:tcPr>
            <w:tcW w:w="583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1062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416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05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513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2665" w:type="dxa"/>
          </w:tcPr>
          <w:p w:rsidR="005D4855" w:rsidRPr="00F67A37" w:rsidRDefault="005D4855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4005" w:type="dxa"/>
          </w:tcPr>
          <w:p w:rsidR="005D4855" w:rsidRPr="00F67A37" w:rsidRDefault="00CB7AEA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B7AEA"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выполнения, способ отправки</w:t>
            </w:r>
          </w:p>
        </w:tc>
      </w:tr>
      <w:tr w:rsidR="005D4855" w:rsidTr="00C9268B">
        <w:tc>
          <w:tcPr>
            <w:tcW w:w="14786" w:type="dxa"/>
            <w:gridSpan w:val="8"/>
          </w:tcPr>
          <w:p w:rsidR="005D4855" w:rsidRPr="00F67A37" w:rsidRDefault="00020792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</w:t>
            </w:r>
            <w:r w:rsidR="009C6E7A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5D4855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E00E64" w:rsidTr="00EB72FD">
        <w:tc>
          <w:tcPr>
            <w:tcW w:w="583" w:type="dxa"/>
            <w:vMerge w:val="restart"/>
            <w:textDirection w:val="btLr"/>
          </w:tcPr>
          <w:p w:rsidR="00E00E64" w:rsidRPr="00F67A37" w:rsidRDefault="00E00E64" w:rsidP="00C926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737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2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416" w:type="dxa"/>
            <w:shd w:val="clear" w:color="auto" w:fill="auto"/>
          </w:tcPr>
          <w:p w:rsidR="00E00E64" w:rsidRPr="00F00163" w:rsidRDefault="00E00E64" w:rsidP="00C9268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37A9C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937A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37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7A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7A9C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1805" w:type="dxa"/>
            <w:shd w:val="clear" w:color="auto" w:fill="auto"/>
          </w:tcPr>
          <w:p w:rsidR="00E00E64" w:rsidRPr="00402270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022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Кирюхина М.Б.</w:t>
            </w:r>
          </w:p>
        </w:tc>
        <w:tc>
          <w:tcPr>
            <w:tcW w:w="2513" w:type="dxa"/>
            <w:shd w:val="clear" w:color="auto" w:fill="auto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Употребление знаменательных частей речи.</w:t>
            </w:r>
          </w:p>
        </w:tc>
        <w:tc>
          <w:tcPr>
            <w:tcW w:w="2665" w:type="dxa"/>
            <w:shd w:val="clear" w:color="auto" w:fill="auto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</w:t>
            </w:r>
            <w:proofErr w:type="spellStart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 по ссылке</w:t>
            </w:r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8541E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https://clck.ru/Nb3fc</w:t>
              </w:r>
            </w:hyperlink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Задание не предусмотрено</w:t>
            </w:r>
          </w:p>
        </w:tc>
      </w:tr>
      <w:tr w:rsidR="00E00E64" w:rsidTr="00EB72FD">
        <w:tc>
          <w:tcPr>
            <w:tcW w:w="583" w:type="dxa"/>
            <w:vMerge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2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416" w:type="dxa"/>
            <w:shd w:val="clear" w:color="auto" w:fill="auto"/>
          </w:tcPr>
          <w:p w:rsidR="00E00E64" w:rsidRPr="00F00163" w:rsidRDefault="00E00E64" w:rsidP="00A2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1805" w:type="dxa"/>
            <w:shd w:val="clear" w:color="auto" w:fill="FFFFFF" w:themeFill="background1"/>
          </w:tcPr>
          <w:p w:rsidR="00E00E64" w:rsidRPr="00F00163" w:rsidRDefault="00E00E64" w:rsidP="00A2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00E64" w:rsidRPr="00F00163" w:rsidRDefault="00E00E64" w:rsidP="00A2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Полынова С.В.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 с помощью уравнений.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тренировочные задания по ссылке </w:t>
            </w:r>
            <w:hyperlink r:id="rId12" w:history="1">
              <w:r w:rsidRPr="008541E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https://clck.ru/NZu5i</w:t>
              </w:r>
            </w:hyperlink>
          </w:p>
        </w:tc>
        <w:tc>
          <w:tcPr>
            <w:tcW w:w="4005" w:type="dxa"/>
            <w:shd w:val="clear" w:color="auto" w:fill="FFFFFF" w:themeFill="background1"/>
          </w:tcPr>
          <w:p w:rsidR="00E00E64" w:rsidRPr="00020792" w:rsidRDefault="00E00E64" w:rsidP="0049313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00E64" w:rsidTr="005E1D41">
        <w:tc>
          <w:tcPr>
            <w:tcW w:w="583" w:type="dxa"/>
            <w:vMerge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2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416" w:type="dxa"/>
            <w:shd w:val="clear" w:color="auto" w:fill="auto"/>
          </w:tcPr>
          <w:p w:rsidR="00E00E64" w:rsidRPr="00F00163" w:rsidRDefault="00E00E64" w:rsidP="00F4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80B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1805" w:type="dxa"/>
          </w:tcPr>
          <w:p w:rsidR="00E00E64" w:rsidRPr="00F00163" w:rsidRDefault="00E00E64" w:rsidP="00F4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E00E64" w:rsidRPr="00F00163" w:rsidRDefault="00E00E64" w:rsidP="00F47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Чеува</w:t>
            </w:r>
            <w:proofErr w:type="spellEnd"/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2513" w:type="dxa"/>
          </w:tcPr>
          <w:p w:rsidR="00E00E64" w:rsidRPr="008541E3" w:rsidRDefault="00E00E64" w:rsidP="001B13DC">
            <w:pPr>
              <w:shd w:val="clear" w:color="auto" w:fill="FFFFFF"/>
              <w:spacing w:after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в высоту с 7-9 шагов разбега способом «перешагивание». Подбор разбега и отталкивания. Переход через планку.</w:t>
            </w:r>
          </w:p>
        </w:tc>
        <w:tc>
          <w:tcPr>
            <w:tcW w:w="2665" w:type="dxa"/>
            <w:vAlign w:val="center"/>
          </w:tcPr>
          <w:p w:rsidR="00E00E64" w:rsidRPr="008541E3" w:rsidRDefault="00E00E64" w:rsidP="001B1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Используя данную ссылку, изучите основные правила эстафетного бега и передачи эстафетной палочки.</w:t>
            </w:r>
          </w:p>
          <w:p w:rsidR="00E00E64" w:rsidRPr="008541E3" w:rsidRDefault="00E00E64" w:rsidP="001B13D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8541E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https://clck.ru/NSDNA</w:t>
              </w:r>
            </w:hyperlink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5" w:type="dxa"/>
          </w:tcPr>
          <w:p w:rsidR="00E00E64" w:rsidRPr="008541E3" w:rsidRDefault="00E00E64" w:rsidP="001B1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E64" w:rsidRPr="008541E3" w:rsidRDefault="00E00E64" w:rsidP="001B1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E00E64" w:rsidRPr="008541E3" w:rsidRDefault="00E00E64" w:rsidP="001B1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E64" w:rsidTr="00EB72FD">
        <w:tc>
          <w:tcPr>
            <w:tcW w:w="583" w:type="dxa"/>
            <w:vMerge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404" w:type="dxa"/>
            <w:gridSpan w:val="5"/>
          </w:tcPr>
          <w:p w:rsidR="00E00E64" w:rsidRPr="00F67A37" w:rsidRDefault="00E00E64" w:rsidP="00C9268B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E00E64" w:rsidTr="00EB72FD">
        <w:tc>
          <w:tcPr>
            <w:tcW w:w="583" w:type="dxa"/>
            <w:vMerge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2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416" w:type="dxa"/>
            <w:shd w:val="clear" w:color="auto" w:fill="auto"/>
          </w:tcPr>
          <w:p w:rsidR="00E00E64" w:rsidRPr="00937A9C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805" w:type="dxa"/>
            <w:shd w:val="clear" w:color="auto" w:fill="FFFFFF" w:themeFill="background1"/>
          </w:tcPr>
          <w:p w:rsidR="00E00E64" w:rsidRPr="00937A9C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A9C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E00E64" w:rsidRPr="00937A9C" w:rsidRDefault="00E00E64" w:rsidP="00C926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A9C">
              <w:rPr>
                <w:rFonts w:ascii="Times New Roman" w:hAnsi="Times New Roman" w:cs="Times New Roman"/>
                <w:b/>
                <w:sz w:val="16"/>
                <w:szCs w:val="16"/>
              </w:rPr>
              <w:t>Шведова М.А.</w:t>
            </w:r>
          </w:p>
        </w:tc>
        <w:tc>
          <w:tcPr>
            <w:tcW w:w="2513" w:type="dxa"/>
            <w:shd w:val="clear" w:color="auto" w:fill="FFFFFF" w:themeFill="background1"/>
          </w:tcPr>
          <w:p w:rsidR="00E00E64" w:rsidRPr="008541E3" w:rsidRDefault="00E00E64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Геосфера – самый крупный ПК</w:t>
            </w:r>
          </w:p>
        </w:tc>
        <w:tc>
          <w:tcPr>
            <w:tcW w:w="2665" w:type="dxa"/>
            <w:shd w:val="clear" w:color="auto" w:fill="FFFFFF" w:themeFill="background1"/>
          </w:tcPr>
          <w:p w:rsidR="00E00E64" w:rsidRPr="008541E3" w:rsidRDefault="00E00E64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С помощью ЭОР.</w:t>
            </w:r>
          </w:p>
          <w:p w:rsidR="00E00E64" w:rsidRPr="008541E3" w:rsidRDefault="00E00E64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просмотрев видео по ссылке </w:t>
            </w:r>
            <w:hyperlink r:id="rId14" w:history="1">
              <w:r w:rsidRPr="008541E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https://clck.ru/NaKX9</w:t>
              </w:r>
            </w:hyperlink>
          </w:p>
          <w:p w:rsidR="00E00E64" w:rsidRPr="008541E3" w:rsidRDefault="00E00E64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FFFFFF" w:themeFill="background1"/>
          </w:tcPr>
          <w:p w:rsidR="00E00E64" w:rsidRPr="008541E3" w:rsidRDefault="00E00E64" w:rsidP="008541E3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Посмотрите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ЭОР </w:t>
            </w: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 на тему «Сохраним нашу планету»</w:t>
            </w:r>
          </w:p>
        </w:tc>
      </w:tr>
      <w:tr w:rsidR="00E00E64" w:rsidTr="00EB72FD">
        <w:tc>
          <w:tcPr>
            <w:tcW w:w="583" w:type="dxa"/>
            <w:vMerge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2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12.10-</w:t>
            </w:r>
            <w:r>
              <w:rPr>
                <w:rFonts w:ascii="Times New Roman" w:hAnsi="Times New Roman" w:cs="Times New Roman"/>
                <w:b/>
              </w:rPr>
              <w:t>12.40</w:t>
            </w:r>
          </w:p>
        </w:tc>
        <w:tc>
          <w:tcPr>
            <w:tcW w:w="1416" w:type="dxa"/>
            <w:shd w:val="clear" w:color="auto" w:fill="auto"/>
          </w:tcPr>
          <w:p w:rsidR="00E00E64" w:rsidRPr="00F00163" w:rsidRDefault="00E00E64" w:rsidP="00F4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00163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05" w:type="dxa"/>
          </w:tcPr>
          <w:p w:rsidR="00E00E64" w:rsidRPr="00F00163" w:rsidRDefault="00E00E64" w:rsidP="00F4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Полынова С.В.</w:t>
            </w:r>
          </w:p>
        </w:tc>
        <w:tc>
          <w:tcPr>
            <w:tcW w:w="2513" w:type="dxa"/>
            <w:vAlign w:val="center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 с помощью уравнений.</w:t>
            </w:r>
          </w:p>
        </w:tc>
        <w:tc>
          <w:tcPr>
            <w:tcW w:w="2665" w:type="dxa"/>
            <w:vAlign w:val="center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тренировочные задания по ссылке </w:t>
            </w:r>
            <w:hyperlink r:id="rId15" w:history="1">
              <w:r w:rsidRPr="008541E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https://clck.ru/NZu5i</w:t>
              </w:r>
            </w:hyperlink>
          </w:p>
        </w:tc>
        <w:tc>
          <w:tcPr>
            <w:tcW w:w="4005" w:type="dxa"/>
          </w:tcPr>
          <w:p w:rsidR="00E00E64" w:rsidRPr="008541E3" w:rsidRDefault="00E00E64" w:rsidP="0085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00E64" w:rsidTr="00EB72FD">
        <w:tc>
          <w:tcPr>
            <w:tcW w:w="583" w:type="dxa"/>
            <w:vMerge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2" w:type="dxa"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416" w:type="dxa"/>
            <w:shd w:val="clear" w:color="auto" w:fill="auto"/>
          </w:tcPr>
          <w:p w:rsidR="00E00E64" w:rsidRPr="00402270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1805" w:type="dxa"/>
            <w:shd w:val="clear" w:color="auto" w:fill="FFFFFF" w:themeFill="background1"/>
          </w:tcPr>
          <w:p w:rsidR="00E00E64" w:rsidRPr="00402270" w:rsidRDefault="00E00E64" w:rsidP="00C926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4022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00E64" w:rsidRPr="00402270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270">
              <w:rPr>
                <w:rFonts w:ascii="Times New Roman" w:hAnsi="Times New Roman" w:cs="Times New Roman"/>
                <w:b/>
                <w:sz w:val="16"/>
                <w:szCs w:val="16"/>
              </w:rPr>
              <w:t>Кирюхина М.Б.</w:t>
            </w:r>
          </w:p>
        </w:tc>
        <w:tc>
          <w:tcPr>
            <w:tcW w:w="2513" w:type="dxa"/>
            <w:shd w:val="clear" w:color="auto" w:fill="FFFFFF" w:themeFill="background1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Заключительный урок. Задание на лето.</w:t>
            </w:r>
          </w:p>
        </w:tc>
        <w:tc>
          <w:tcPr>
            <w:tcW w:w="2665" w:type="dxa"/>
            <w:shd w:val="clear" w:color="auto" w:fill="FFFFFF" w:themeFill="background1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541E3">
              <w:rPr>
                <w:rFonts w:ascii="Times New Roman" w:hAnsi="Times New Roman" w:cs="Times New Roman"/>
                <w:sz w:val="16"/>
                <w:szCs w:val="16"/>
              </w:rPr>
              <w:t xml:space="preserve">росмотреть ссылку </w:t>
            </w:r>
            <w:hyperlink r:id="rId16" w:history="1">
              <w:r w:rsidRPr="008541E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https://clck.ru/NaRuD</w:t>
              </w:r>
            </w:hyperlink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FFFFFF" w:themeFill="background1"/>
          </w:tcPr>
          <w:p w:rsidR="00E00E64" w:rsidRPr="008541E3" w:rsidRDefault="00E00E64" w:rsidP="0085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E3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E64" w:rsidTr="00E00E64">
        <w:tc>
          <w:tcPr>
            <w:tcW w:w="583" w:type="dxa"/>
            <w:vMerge/>
          </w:tcPr>
          <w:p w:rsidR="00E00E64" w:rsidRPr="00F67A37" w:rsidRDefault="00E00E64" w:rsidP="00C9268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E00E64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2" w:type="dxa"/>
            <w:shd w:val="clear" w:color="auto" w:fill="F2DBDB" w:themeFill="accent2" w:themeFillTint="33"/>
          </w:tcPr>
          <w:p w:rsidR="00E00E64" w:rsidRDefault="00E00E64" w:rsidP="00C9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416" w:type="dxa"/>
            <w:shd w:val="clear" w:color="auto" w:fill="F2DBDB" w:themeFill="accent2" w:themeFillTint="33"/>
          </w:tcPr>
          <w:p w:rsidR="00E00E64" w:rsidRPr="00402270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1805" w:type="dxa"/>
            <w:shd w:val="clear" w:color="auto" w:fill="F2DBDB" w:themeFill="accent2" w:themeFillTint="33"/>
          </w:tcPr>
          <w:p w:rsidR="00E00E64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E00E64" w:rsidRPr="00402270" w:rsidRDefault="00E00E64" w:rsidP="00C92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Афанасьнва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Итоги учебного года</w:t>
            </w:r>
            <w:bookmarkStart w:id="0" w:name="_GoBack"/>
            <w:bookmarkEnd w:id="0"/>
          </w:p>
        </w:tc>
        <w:tc>
          <w:tcPr>
            <w:tcW w:w="2665" w:type="dxa"/>
            <w:shd w:val="clear" w:color="auto" w:fill="F2DBDB" w:themeFill="accent2" w:themeFillTint="33"/>
          </w:tcPr>
          <w:p w:rsidR="00E00E64" w:rsidRPr="008541E3" w:rsidRDefault="00E00E64" w:rsidP="008541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F2DBDB" w:themeFill="accent2" w:themeFillTint="33"/>
          </w:tcPr>
          <w:p w:rsidR="00E00E64" w:rsidRPr="008541E3" w:rsidRDefault="00E00E64" w:rsidP="0085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B7AEA" w:rsidRDefault="00CB7AEA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60A79" w:rsidRPr="00A26546" w:rsidRDefault="00960A79" w:rsidP="00EB72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F31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64E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20792"/>
    <w:rsid w:val="000A6585"/>
    <w:rsid w:val="0010516B"/>
    <w:rsid w:val="001061E1"/>
    <w:rsid w:val="00122BDF"/>
    <w:rsid w:val="001375E3"/>
    <w:rsid w:val="001919AE"/>
    <w:rsid w:val="001B13DC"/>
    <w:rsid w:val="00224967"/>
    <w:rsid w:val="00252984"/>
    <w:rsid w:val="002A2CA8"/>
    <w:rsid w:val="002C47DF"/>
    <w:rsid w:val="00354EB0"/>
    <w:rsid w:val="00361E99"/>
    <w:rsid w:val="00374FB4"/>
    <w:rsid w:val="003A7DBB"/>
    <w:rsid w:val="003C18C3"/>
    <w:rsid w:val="003D51F9"/>
    <w:rsid w:val="003F0FBE"/>
    <w:rsid w:val="00402270"/>
    <w:rsid w:val="00403BA3"/>
    <w:rsid w:val="00451F31"/>
    <w:rsid w:val="00460306"/>
    <w:rsid w:val="00481F8D"/>
    <w:rsid w:val="0049313B"/>
    <w:rsid w:val="004A542C"/>
    <w:rsid w:val="00503727"/>
    <w:rsid w:val="00506DBA"/>
    <w:rsid w:val="00517E00"/>
    <w:rsid w:val="005B6C5B"/>
    <w:rsid w:val="005D4855"/>
    <w:rsid w:val="00616040"/>
    <w:rsid w:val="0063080B"/>
    <w:rsid w:val="006E5342"/>
    <w:rsid w:val="006F2E0E"/>
    <w:rsid w:val="006F3C82"/>
    <w:rsid w:val="0071783C"/>
    <w:rsid w:val="00754AAD"/>
    <w:rsid w:val="007E4B77"/>
    <w:rsid w:val="00837678"/>
    <w:rsid w:val="008541E3"/>
    <w:rsid w:val="008624F5"/>
    <w:rsid w:val="008E58E1"/>
    <w:rsid w:val="00901CBC"/>
    <w:rsid w:val="00937A9C"/>
    <w:rsid w:val="00960A79"/>
    <w:rsid w:val="0098604D"/>
    <w:rsid w:val="009C6E7A"/>
    <w:rsid w:val="00A26546"/>
    <w:rsid w:val="00A92E36"/>
    <w:rsid w:val="00A93D8E"/>
    <w:rsid w:val="00AC1936"/>
    <w:rsid w:val="00AF6172"/>
    <w:rsid w:val="00B01455"/>
    <w:rsid w:val="00B34308"/>
    <w:rsid w:val="00BA74B2"/>
    <w:rsid w:val="00BF0B39"/>
    <w:rsid w:val="00C06CE5"/>
    <w:rsid w:val="00C76402"/>
    <w:rsid w:val="00C9268B"/>
    <w:rsid w:val="00CB7AEA"/>
    <w:rsid w:val="00CD4A8D"/>
    <w:rsid w:val="00CE1715"/>
    <w:rsid w:val="00CF3ABA"/>
    <w:rsid w:val="00D35D10"/>
    <w:rsid w:val="00D521A7"/>
    <w:rsid w:val="00D8121C"/>
    <w:rsid w:val="00D901E9"/>
    <w:rsid w:val="00DB33CD"/>
    <w:rsid w:val="00DC2D7E"/>
    <w:rsid w:val="00DC745C"/>
    <w:rsid w:val="00E00E64"/>
    <w:rsid w:val="00E3468C"/>
    <w:rsid w:val="00E43C06"/>
    <w:rsid w:val="00EB72FD"/>
    <w:rsid w:val="00F00163"/>
    <w:rsid w:val="00F13F3C"/>
    <w:rsid w:val="00F32BB7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Zty9" TargetMode="External"/><Relationship Id="rId13" Type="http://schemas.openxmlformats.org/officeDocument/2006/relationships/hyperlink" Target="https://clck.ru/NSD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ck.ru/Nb2od" TargetMode="External"/><Relationship Id="rId12" Type="http://schemas.openxmlformats.org/officeDocument/2006/relationships/hyperlink" Target="https://clck.ru/NZu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ru/NaRu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Nb3f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NZu5i" TargetMode="External"/><Relationship Id="rId10" Type="http://schemas.openxmlformats.org/officeDocument/2006/relationships/hyperlink" Target="https://clck.ru/Nb2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Nb345" TargetMode="External"/><Relationship Id="rId14" Type="http://schemas.openxmlformats.org/officeDocument/2006/relationships/hyperlink" Target="https://clck.ru/NaK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D714-5B39-46FD-B6A5-C9F74F19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2020-04-18T03:14:00Z</dcterms:created>
  <dcterms:modified xsi:type="dcterms:W3CDTF">2020-05-23T05:00:00Z</dcterms:modified>
</cp:coreProperties>
</file>