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B" w:rsidRDefault="00885CF9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6 «Б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5524EC" w:rsidRPr="003D1A46" w:rsidRDefault="00D32535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3D1A46" w:rsidRPr="003D1A46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5524EC" w:rsidRPr="003D1A46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4793" w:type="dxa"/>
        <w:tblLayout w:type="fixed"/>
        <w:tblLook w:val="04A0" w:firstRow="1" w:lastRow="0" w:firstColumn="1" w:lastColumn="0" w:noHBand="0" w:noVBand="1"/>
      </w:tblPr>
      <w:tblGrid>
        <w:gridCol w:w="460"/>
        <w:gridCol w:w="64"/>
        <w:gridCol w:w="664"/>
        <w:gridCol w:w="73"/>
        <w:gridCol w:w="759"/>
        <w:gridCol w:w="58"/>
        <w:gridCol w:w="1137"/>
        <w:gridCol w:w="149"/>
        <w:gridCol w:w="1988"/>
        <w:gridCol w:w="26"/>
        <w:gridCol w:w="1960"/>
        <w:gridCol w:w="3553"/>
        <w:gridCol w:w="3902"/>
      </w:tblGrid>
      <w:tr w:rsidR="00F35845" w:rsidTr="00F35845">
        <w:tc>
          <w:tcPr>
            <w:tcW w:w="460" w:type="dxa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2" w:type="dxa"/>
            <w:gridSpan w:val="2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344" w:type="dxa"/>
            <w:gridSpan w:val="3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014" w:type="dxa"/>
            <w:gridSpan w:val="2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960" w:type="dxa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553" w:type="dxa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902" w:type="dxa"/>
          </w:tcPr>
          <w:p w:rsidR="00F35845" w:rsidRPr="00F67A37" w:rsidRDefault="00F3584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2D2F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выполнения, способ отправки</w:t>
            </w:r>
          </w:p>
        </w:tc>
      </w:tr>
      <w:tr w:rsidR="00F35845" w:rsidTr="00F35845">
        <w:tc>
          <w:tcPr>
            <w:tcW w:w="14793" w:type="dxa"/>
            <w:gridSpan w:val="13"/>
          </w:tcPr>
          <w:p w:rsidR="00F35845" w:rsidRPr="00F67A37" w:rsidRDefault="00D32535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F35845">
              <w:rPr>
                <w:rFonts w:ascii="Times New Roman" w:hAnsi="Times New Roman" w:cs="Times New Roman"/>
                <w:b/>
                <w:color w:val="0000FF"/>
              </w:rPr>
              <w:t>.05.20</w:t>
            </w:r>
          </w:p>
        </w:tc>
      </w:tr>
      <w:tr w:rsidR="00EE31F7" w:rsidTr="00F35845">
        <w:tc>
          <w:tcPr>
            <w:tcW w:w="460" w:type="dxa"/>
            <w:vMerge w:val="restart"/>
            <w:textDirection w:val="btLr"/>
          </w:tcPr>
          <w:p w:rsidR="00EE31F7" w:rsidRPr="00F67A37" w:rsidRDefault="00EE31F7" w:rsidP="0098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28" w:type="dxa"/>
            <w:gridSpan w:val="2"/>
          </w:tcPr>
          <w:p w:rsidR="00EE31F7" w:rsidRPr="00885CF9" w:rsidRDefault="00EE31F7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gridSpan w:val="2"/>
          </w:tcPr>
          <w:p w:rsidR="00EE31F7" w:rsidRPr="00885CF9" w:rsidRDefault="00EE31F7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CF9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31F7" w:rsidRPr="007524FB" w:rsidRDefault="00EE31F7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52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2014" w:type="dxa"/>
            <w:gridSpan w:val="2"/>
          </w:tcPr>
          <w:p w:rsidR="00EE31F7" w:rsidRPr="000D62B6" w:rsidRDefault="00EE31F7" w:rsidP="000D6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2B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EE31F7" w:rsidRPr="000D62B6" w:rsidRDefault="00EE31F7" w:rsidP="000D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2B6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</w:tc>
        <w:tc>
          <w:tcPr>
            <w:tcW w:w="1960" w:type="dxa"/>
          </w:tcPr>
          <w:p w:rsidR="00EE31F7" w:rsidRPr="00EE31F7" w:rsidRDefault="00EE31F7" w:rsidP="00EE31F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3553" w:type="dxa"/>
          </w:tcPr>
          <w:p w:rsidR="00EE31F7" w:rsidRPr="00EE31F7" w:rsidRDefault="00EE31F7" w:rsidP="006E34C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Получить по внутренней почте список литературы для летнего чтения</w:t>
            </w:r>
          </w:p>
        </w:tc>
        <w:tc>
          <w:tcPr>
            <w:tcW w:w="3902" w:type="dxa"/>
          </w:tcPr>
          <w:p w:rsidR="00EE31F7" w:rsidRPr="00D32535" w:rsidRDefault="00EE31F7" w:rsidP="00265F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E31F7" w:rsidTr="00F35845">
        <w:tc>
          <w:tcPr>
            <w:tcW w:w="460" w:type="dxa"/>
            <w:vMerge/>
            <w:textDirection w:val="btLr"/>
          </w:tcPr>
          <w:p w:rsidR="00EE31F7" w:rsidRDefault="00EE31F7" w:rsidP="0098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EE31F7" w:rsidRPr="00885CF9" w:rsidRDefault="00EE31F7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gridSpan w:val="2"/>
          </w:tcPr>
          <w:p w:rsidR="00EE31F7" w:rsidRPr="00885CF9" w:rsidRDefault="00EE31F7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CF9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31F7" w:rsidRPr="00707650" w:rsidRDefault="00CE309C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2014" w:type="dxa"/>
            <w:gridSpan w:val="2"/>
          </w:tcPr>
          <w:p w:rsidR="00EE31F7" w:rsidRPr="00707650" w:rsidRDefault="00EE31F7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65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E31F7" w:rsidRPr="00707650" w:rsidRDefault="00EE31F7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650">
              <w:rPr>
                <w:rFonts w:ascii="Times New Roman" w:hAnsi="Times New Roman" w:cs="Times New Roman"/>
                <w:b/>
                <w:sz w:val="16"/>
                <w:szCs w:val="16"/>
              </w:rPr>
              <w:t>Фомина М.С.</w:t>
            </w:r>
          </w:p>
        </w:tc>
        <w:tc>
          <w:tcPr>
            <w:tcW w:w="1960" w:type="dxa"/>
          </w:tcPr>
          <w:p w:rsidR="00EE31F7" w:rsidRPr="00EE31F7" w:rsidRDefault="00EE31F7" w:rsidP="007076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Решение текстовых задач</w:t>
            </w:r>
          </w:p>
        </w:tc>
        <w:tc>
          <w:tcPr>
            <w:tcW w:w="3553" w:type="dxa"/>
            <w:vAlign w:val="center"/>
          </w:tcPr>
          <w:p w:rsidR="00EE31F7" w:rsidRPr="00EE31F7" w:rsidRDefault="00EE31F7" w:rsidP="00F3584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Задание работы будет выслано через АСУ РСО</w:t>
            </w:r>
          </w:p>
        </w:tc>
        <w:tc>
          <w:tcPr>
            <w:tcW w:w="3902" w:type="dxa"/>
          </w:tcPr>
          <w:p w:rsidR="00EE31F7" w:rsidRPr="00EE31F7" w:rsidRDefault="00EE31F7" w:rsidP="007076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E34CD" w:rsidTr="00F35845">
        <w:tc>
          <w:tcPr>
            <w:tcW w:w="460" w:type="dxa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6E34CD" w:rsidRPr="007524FB" w:rsidRDefault="006E34CD" w:rsidP="00265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2014" w:type="dxa"/>
            <w:gridSpan w:val="2"/>
          </w:tcPr>
          <w:p w:rsidR="006E34CD" w:rsidRPr="00F00163" w:rsidRDefault="006E34CD" w:rsidP="00265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E34CD" w:rsidRPr="00F00163" w:rsidRDefault="006E34CD" w:rsidP="00265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Кучко Е.А.</w:t>
            </w:r>
          </w:p>
        </w:tc>
        <w:tc>
          <w:tcPr>
            <w:tcW w:w="1960" w:type="dxa"/>
          </w:tcPr>
          <w:p w:rsidR="006E34CD" w:rsidRPr="00E00E64" w:rsidRDefault="006E34C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Московское государства и его соседи во второй половине </w:t>
            </w:r>
            <w:r w:rsidRPr="00E00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3553" w:type="dxa"/>
          </w:tcPr>
          <w:p w:rsidR="006E34CD" w:rsidRPr="00E00E64" w:rsidRDefault="006E34C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Изучите в учебнике параграф 26, ответьте на вопросы после параграфа устно</w:t>
            </w:r>
          </w:p>
        </w:tc>
        <w:tc>
          <w:tcPr>
            <w:tcW w:w="3902" w:type="dxa"/>
          </w:tcPr>
          <w:p w:rsidR="006E34CD" w:rsidRPr="00E00E64" w:rsidRDefault="006E34CD" w:rsidP="0002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E34CD" w:rsidTr="00F35845">
        <w:tc>
          <w:tcPr>
            <w:tcW w:w="460" w:type="dxa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73" w:type="dxa"/>
            <w:gridSpan w:val="8"/>
          </w:tcPr>
          <w:p w:rsidR="006E34CD" w:rsidRPr="00F67A37" w:rsidRDefault="006E34CD" w:rsidP="00982D2F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6E34CD" w:rsidTr="00F35845">
        <w:tc>
          <w:tcPr>
            <w:tcW w:w="460" w:type="dxa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4" w:type="dxa"/>
            <w:gridSpan w:val="2"/>
          </w:tcPr>
          <w:p w:rsidR="006E34CD" w:rsidRPr="00DD6D72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E34CD" w:rsidRPr="00164C6A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b/>
                <w:sz w:val="16"/>
                <w:szCs w:val="16"/>
              </w:rPr>
              <w:t>Грушко Е.Н.</w:t>
            </w:r>
          </w:p>
        </w:tc>
        <w:tc>
          <w:tcPr>
            <w:tcW w:w="1960" w:type="dxa"/>
          </w:tcPr>
          <w:p w:rsidR="006E34CD" w:rsidRPr="00EE31F7" w:rsidRDefault="006E34CD" w:rsidP="00EC6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Образы киномузыки</w:t>
            </w:r>
          </w:p>
        </w:tc>
        <w:tc>
          <w:tcPr>
            <w:tcW w:w="3553" w:type="dxa"/>
          </w:tcPr>
          <w:p w:rsidR="006E34CD" w:rsidRPr="00EE31F7" w:rsidRDefault="006E34CD" w:rsidP="00EC6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Просмотрите видео  </w:t>
            </w: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https://www.youtube.com/watch?time_continue=1&amp;v=s0qC5VLIWL8&amp;feature=emb_logo</w:t>
            </w:r>
          </w:p>
        </w:tc>
        <w:tc>
          <w:tcPr>
            <w:tcW w:w="3902" w:type="dxa"/>
          </w:tcPr>
          <w:p w:rsidR="006E34CD" w:rsidRPr="00EE31F7" w:rsidRDefault="006E34CD" w:rsidP="00EC64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</w:tr>
      <w:tr w:rsidR="006E34CD" w:rsidRPr="003D1A46" w:rsidTr="00F35845">
        <w:tc>
          <w:tcPr>
            <w:tcW w:w="460" w:type="dxa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4" w:type="dxa"/>
            <w:gridSpan w:val="2"/>
          </w:tcPr>
          <w:p w:rsidR="006E34CD" w:rsidRPr="00DD6D72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E34CD" w:rsidRPr="00DD6D72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D6D72">
              <w:rPr>
                <w:rFonts w:ascii="Times New Roman" w:hAnsi="Times New Roman" w:cs="Times New Roman"/>
                <w:b/>
                <w:sz w:val="16"/>
                <w:szCs w:val="16"/>
              </w:rPr>
              <w:t>Богдашкина</w:t>
            </w:r>
            <w:proofErr w:type="spellEnd"/>
            <w:r w:rsidRPr="00DD6D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960" w:type="dxa"/>
            <w:vAlign w:val="center"/>
          </w:tcPr>
          <w:p w:rsidR="006E34CD" w:rsidRPr="006E34CD" w:rsidRDefault="006E34CD" w:rsidP="006E34CD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</w:rPr>
              <w:t>Прогноз погоды</w:t>
            </w:r>
          </w:p>
        </w:tc>
        <w:tc>
          <w:tcPr>
            <w:tcW w:w="3553" w:type="dxa"/>
            <w:vAlign w:val="center"/>
          </w:tcPr>
          <w:p w:rsidR="006E34CD" w:rsidRPr="006E34CD" w:rsidRDefault="006E34CD" w:rsidP="006E34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Изучить модуль 10</w:t>
            </w:r>
            <w:r w:rsidRPr="006E34CD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Use</w:t>
            </w:r>
            <w:r w:rsidRPr="006E34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E34CD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of</w:t>
            </w:r>
            <w:r w:rsidRPr="006E34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E34CD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English</w:t>
            </w:r>
            <w:r w:rsidRPr="006E34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выписать и перевести фразы упр.2,прочитать диалог и выполнить упр. 3,4, стр. 102</w:t>
            </w:r>
          </w:p>
        </w:tc>
        <w:tc>
          <w:tcPr>
            <w:tcW w:w="3902" w:type="dxa"/>
          </w:tcPr>
          <w:p w:rsidR="006E34CD" w:rsidRPr="006E34CD" w:rsidRDefault="006E34CD" w:rsidP="006E34CD">
            <w:pPr>
              <w:jc w:val="center"/>
              <w:rPr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Не предусмотрено</w:t>
            </w:r>
          </w:p>
        </w:tc>
      </w:tr>
      <w:tr w:rsidR="006E34CD" w:rsidTr="00F35845">
        <w:tc>
          <w:tcPr>
            <w:tcW w:w="460" w:type="dxa"/>
            <w:vMerge/>
          </w:tcPr>
          <w:p w:rsidR="006E34CD" w:rsidRPr="00EC6449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8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  <w:gridSpan w:val="2"/>
          </w:tcPr>
          <w:p w:rsidR="006E34CD" w:rsidRPr="00D550C9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C9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4" w:type="dxa"/>
            <w:gridSpan w:val="2"/>
          </w:tcPr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2B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62B6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4CD" w:rsidRPr="00164C6A" w:rsidRDefault="006E34CD" w:rsidP="00982D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0" w:type="dxa"/>
          </w:tcPr>
          <w:p w:rsidR="006E34CD" w:rsidRPr="006E34CD" w:rsidRDefault="006E34CD" w:rsidP="006E34CD">
            <w:pPr>
              <w:pStyle w:val="TableContents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Повторение.</w:t>
            </w:r>
          </w:p>
          <w:p w:rsidR="006E34CD" w:rsidRPr="006E34CD" w:rsidRDefault="006E34CD" w:rsidP="006E34CD">
            <w:pPr>
              <w:pStyle w:val="TableContents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Этот удивительный мир языков.</w:t>
            </w:r>
          </w:p>
        </w:tc>
        <w:tc>
          <w:tcPr>
            <w:tcW w:w="3553" w:type="dxa"/>
          </w:tcPr>
          <w:p w:rsidR="006E34CD" w:rsidRPr="006E34CD" w:rsidRDefault="006E34CD" w:rsidP="006E34CD">
            <w:pPr>
              <w:pStyle w:val="Standard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Участвовать в интерактивной игре.</w:t>
            </w: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7" w:history="1">
              <w:r w:rsidRPr="006E34CD">
                <w:rPr>
                  <w:sz w:val="16"/>
                  <w:szCs w:val="16"/>
                </w:rPr>
                <w:t>https://videouroki.net/blog/vidieourok-etot-udivitiel-nyi-mir-iazykov-intieraktivnaia-ighra.html</w:t>
              </w:r>
            </w:hyperlink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2" w:type="dxa"/>
          </w:tcPr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4CD" w:rsidTr="00F35845">
        <w:tc>
          <w:tcPr>
            <w:tcW w:w="524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17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286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988" w:type="dxa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986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553" w:type="dxa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902" w:type="dxa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2D2F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выполнения, способ отправки</w:t>
            </w:r>
          </w:p>
        </w:tc>
      </w:tr>
      <w:tr w:rsidR="006E34CD" w:rsidTr="00F35845">
        <w:tc>
          <w:tcPr>
            <w:tcW w:w="14793" w:type="dxa"/>
            <w:gridSpan w:val="13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</w:tr>
      <w:tr w:rsidR="006E34CD" w:rsidTr="00F35845">
        <w:tc>
          <w:tcPr>
            <w:tcW w:w="524" w:type="dxa"/>
            <w:gridSpan w:val="2"/>
            <w:vMerge w:val="restart"/>
            <w:textDirection w:val="btLr"/>
          </w:tcPr>
          <w:p w:rsidR="006E34CD" w:rsidRDefault="006E34CD" w:rsidP="0098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AE7247" w:rsidRDefault="006E34CD" w:rsidP="002E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2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7" w:type="dxa"/>
            <w:gridSpan w:val="2"/>
          </w:tcPr>
          <w:p w:rsidR="006E34CD" w:rsidRPr="00AE7247" w:rsidRDefault="006E34CD" w:rsidP="002E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247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137" w:type="dxa"/>
            <w:shd w:val="clear" w:color="auto" w:fill="auto"/>
          </w:tcPr>
          <w:p w:rsidR="006E34CD" w:rsidRPr="00265FA6" w:rsidRDefault="00CE309C" w:rsidP="002E7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37" w:type="dxa"/>
            <w:gridSpan w:val="2"/>
          </w:tcPr>
          <w:p w:rsidR="006E34CD" w:rsidRPr="000D62B6" w:rsidRDefault="006E34CD" w:rsidP="002E7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2B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0D62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E34CD" w:rsidRPr="00164C6A" w:rsidRDefault="006E34CD" w:rsidP="002E76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62B6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</w:tc>
        <w:tc>
          <w:tcPr>
            <w:tcW w:w="1986" w:type="dxa"/>
            <w:gridSpan w:val="2"/>
          </w:tcPr>
          <w:p w:rsidR="006E34CD" w:rsidRPr="006E34CD" w:rsidRDefault="006E34CD" w:rsidP="00027DDA">
            <w:pPr>
              <w:pStyle w:val="TableContents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Повторение.</w:t>
            </w:r>
          </w:p>
          <w:p w:rsidR="006E34CD" w:rsidRPr="006E34CD" w:rsidRDefault="006E34CD" w:rsidP="00027DDA">
            <w:pPr>
              <w:pStyle w:val="TableContents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Этот удивительный мир языков.</w:t>
            </w:r>
          </w:p>
        </w:tc>
        <w:tc>
          <w:tcPr>
            <w:tcW w:w="3553" w:type="dxa"/>
          </w:tcPr>
          <w:p w:rsidR="006E34CD" w:rsidRPr="006E34CD" w:rsidRDefault="006E34CD" w:rsidP="00027DDA">
            <w:pPr>
              <w:pStyle w:val="Standard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Участвовать в интерактивной игре.</w:t>
            </w:r>
          </w:p>
          <w:p w:rsidR="006E34CD" w:rsidRPr="006E34CD" w:rsidRDefault="006E34CD" w:rsidP="00027DDA">
            <w:pPr>
              <w:pStyle w:val="Standard"/>
              <w:jc w:val="center"/>
              <w:rPr>
                <w:sz w:val="16"/>
                <w:szCs w:val="16"/>
              </w:rPr>
            </w:pPr>
            <w:hyperlink r:id="rId8" w:history="1">
              <w:r w:rsidRPr="006E34CD">
                <w:rPr>
                  <w:sz w:val="16"/>
                  <w:szCs w:val="16"/>
                </w:rPr>
                <w:t>https://videouroki.net/blog/vidieourok-etot-udivitiel-nyi-mir-iazykov-intieraktivnaia-ighra.html</w:t>
              </w:r>
            </w:hyperlink>
          </w:p>
        </w:tc>
        <w:tc>
          <w:tcPr>
            <w:tcW w:w="3902" w:type="dxa"/>
          </w:tcPr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6E34CD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4CD" w:rsidTr="00F35845">
        <w:tc>
          <w:tcPr>
            <w:tcW w:w="524" w:type="dxa"/>
            <w:gridSpan w:val="2"/>
            <w:vMerge/>
            <w:textDirection w:val="btLr"/>
          </w:tcPr>
          <w:p w:rsidR="006E34CD" w:rsidRDefault="006E34CD" w:rsidP="0098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137" w:type="dxa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37" w:type="dxa"/>
            <w:gridSpan w:val="2"/>
          </w:tcPr>
          <w:p w:rsidR="006E34CD" w:rsidRPr="00DD6D72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E34CD" w:rsidRPr="00164C6A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 О.Н.</w:t>
            </w:r>
          </w:p>
        </w:tc>
        <w:tc>
          <w:tcPr>
            <w:tcW w:w="1986" w:type="dxa"/>
            <w:gridSpan w:val="2"/>
          </w:tcPr>
          <w:p w:rsidR="006E34CD" w:rsidRPr="00341CFA" w:rsidRDefault="006E34CD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Выполнение и защита итогового проекта. Обобщение и систематизация основных понятий</w:t>
            </w:r>
          </w:p>
        </w:tc>
        <w:tc>
          <w:tcPr>
            <w:tcW w:w="3553" w:type="dxa"/>
          </w:tcPr>
          <w:p w:rsidR="006E34CD" w:rsidRPr="00341CFA" w:rsidRDefault="006E34CD" w:rsidP="00027DDA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 xml:space="preserve">1.Повторить  параграф 10-14, стр. 59-99 </w:t>
            </w:r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«Информатика»</w:t>
            </w:r>
            <w:proofErr w:type="gramStart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spellStart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осова</w:t>
            </w:r>
            <w:proofErr w:type="spellEnd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Л.Л.,6кл</w:t>
            </w:r>
          </w:p>
          <w:p w:rsidR="006E34CD" w:rsidRPr="00341CFA" w:rsidRDefault="006E34CD" w:rsidP="00027DDA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2.Посмотреть виде</w:t>
            </w:r>
            <w:proofErr w:type="gramStart"/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41CFA">
              <w:rPr>
                <w:rFonts w:ascii="Times New Roman" w:hAnsi="Times New Roman" w:cs="Times New Roman"/>
                <w:sz w:val="16"/>
                <w:szCs w:val="16"/>
              </w:rPr>
              <w:t xml:space="preserve"> урок </w:t>
            </w:r>
            <w:hyperlink r:id="rId9" w:history="1">
              <w:r w:rsidRPr="00341CFA">
                <w:rPr>
                  <w:rStyle w:val="a4"/>
                  <w:color w:val="auto"/>
                  <w:sz w:val="16"/>
                  <w:szCs w:val="16"/>
                </w:rPr>
                <w:t>https://www.youtube.com/watch?v=_ly6EN1YF0E</w:t>
              </w:r>
            </w:hyperlink>
          </w:p>
          <w:p w:rsidR="006E34CD" w:rsidRPr="00341CFA" w:rsidRDefault="006E34CD" w:rsidP="00027DD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Выполнить онлайн тест</w:t>
            </w:r>
          </w:p>
          <w:p w:rsidR="006E34CD" w:rsidRPr="00341CFA" w:rsidRDefault="006E34CD" w:rsidP="00027DD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341CFA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https://forms.gle/9SGPM3MGRXqVawKs7</w:t>
              </w:r>
            </w:hyperlink>
          </w:p>
          <w:p w:rsidR="006E34CD" w:rsidRPr="00341CFA" w:rsidRDefault="006E34CD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</w:tcPr>
          <w:p w:rsidR="006E34CD" w:rsidRPr="00341CFA" w:rsidRDefault="006E34CD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E34CD" w:rsidTr="00F35845">
        <w:trPr>
          <w:trHeight w:val="645"/>
        </w:trPr>
        <w:tc>
          <w:tcPr>
            <w:tcW w:w="524" w:type="dxa"/>
            <w:gridSpan w:val="2"/>
            <w:vMerge/>
            <w:textDirection w:val="btLr"/>
          </w:tcPr>
          <w:p w:rsidR="006E34CD" w:rsidRDefault="006E34CD" w:rsidP="0098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137" w:type="dxa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37" w:type="dxa"/>
            <w:gridSpan w:val="2"/>
          </w:tcPr>
          <w:p w:rsidR="006E34CD" w:rsidRPr="00DD6D72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6E34CD" w:rsidRPr="00164C6A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D6D72">
              <w:rPr>
                <w:rFonts w:ascii="Times New Roman" w:hAnsi="Times New Roman" w:cs="Times New Roman"/>
                <w:b/>
                <w:sz w:val="16"/>
                <w:szCs w:val="16"/>
              </w:rPr>
              <w:t>Мошева М.В.</w:t>
            </w:r>
          </w:p>
        </w:tc>
        <w:tc>
          <w:tcPr>
            <w:tcW w:w="1986" w:type="dxa"/>
            <w:gridSpan w:val="2"/>
          </w:tcPr>
          <w:p w:rsidR="006E34CD" w:rsidRPr="00EE31F7" w:rsidRDefault="006E34CD" w:rsidP="00EE31F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Прыжок в высоту с 7-9 шагов разбега способом «перешагивание». Подбор разбега и отталкивания. Переход через планку.</w:t>
            </w:r>
          </w:p>
        </w:tc>
        <w:tc>
          <w:tcPr>
            <w:tcW w:w="3553" w:type="dxa"/>
            <w:vAlign w:val="center"/>
          </w:tcPr>
          <w:p w:rsidR="006E34CD" w:rsidRPr="00EE31F7" w:rsidRDefault="006E34CD" w:rsidP="00EE31F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http://www.youtube.com/watch?v=8hLggzLKjgk</w:t>
            </w:r>
          </w:p>
          <w:p w:rsidR="006E34CD" w:rsidRPr="00EE31F7" w:rsidRDefault="006E34CD" w:rsidP="00EE31F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посмотреть обучающий видеофильм.</w:t>
            </w:r>
          </w:p>
          <w:p w:rsidR="006E34CD" w:rsidRPr="00EE31F7" w:rsidRDefault="006E34CD" w:rsidP="00EE31F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2" w:type="dxa"/>
          </w:tcPr>
          <w:p w:rsidR="006E34CD" w:rsidRPr="00EE31F7" w:rsidRDefault="006E34CD" w:rsidP="005A22F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E34CD" w:rsidTr="00F35845">
        <w:tc>
          <w:tcPr>
            <w:tcW w:w="524" w:type="dxa"/>
            <w:gridSpan w:val="2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15" w:type="dxa"/>
            <w:gridSpan w:val="7"/>
          </w:tcPr>
          <w:p w:rsidR="006E34CD" w:rsidRPr="00F67A37" w:rsidRDefault="006E34CD" w:rsidP="00982D2F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6E34CD" w:rsidTr="00F35845">
        <w:tc>
          <w:tcPr>
            <w:tcW w:w="524" w:type="dxa"/>
            <w:gridSpan w:val="2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7" w:type="dxa"/>
            <w:gridSpan w:val="7"/>
            <w:shd w:val="clear" w:color="auto" w:fill="DBE5F1" w:themeFill="accent1" w:themeFillTint="33"/>
          </w:tcPr>
          <w:p w:rsidR="006E34CD" w:rsidRPr="00265FA6" w:rsidRDefault="006E34CD" w:rsidP="00265FA6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24FB">
              <w:rPr>
                <w:rFonts w:ascii="Times New Roman" w:hAnsi="Times New Roman"/>
                <w:b/>
                <w:color w:val="548DD4" w:themeColor="text2" w:themeTint="99"/>
              </w:rPr>
              <w:t>Время на настройку онлайн подключения класса</w:t>
            </w:r>
          </w:p>
        </w:tc>
        <w:tc>
          <w:tcPr>
            <w:tcW w:w="3553" w:type="dxa"/>
            <w:vAlign w:val="center"/>
          </w:tcPr>
          <w:p w:rsidR="006E34CD" w:rsidRPr="00265FA6" w:rsidRDefault="006E34CD" w:rsidP="00265FA6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</w:tcPr>
          <w:p w:rsidR="006E34CD" w:rsidRPr="00E6366A" w:rsidRDefault="006E34CD" w:rsidP="00982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4CD" w:rsidTr="00F35845">
        <w:tc>
          <w:tcPr>
            <w:tcW w:w="524" w:type="dxa"/>
            <w:gridSpan w:val="2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055ECA" w:rsidRDefault="006E34CD" w:rsidP="0026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7" w:type="dxa"/>
            <w:gridSpan w:val="2"/>
          </w:tcPr>
          <w:p w:rsidR="006E34CD" w:rsidRPr="00055ECA" w:rsidRDefault="006E34CD" w:rsidP="0026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E34CD" w:rsidRPr="00265FA6" w:rsidRDefault="006E34CD" w:rsidP="00265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988" w:type="dxa"/>
          </w:tcPr>
          <w:p w:rsidR="006E34CD" w:rsidRPr="00E6366A" w:rsidRDefault="006E34CD" w:rsidP="00265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66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E34CD" w:rsidRPr="00E6366A" w:rsidRDefault="006E34CD" w:rsidP="00265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66A">
              <w:rPr>
                <w:rFonts w:ascii="Times New Roman" w:hAnsi="Times New Roman" w:cs="Times New Roman"/>
                <w:b/>
                <w:sz w:val="16"/>
                <w:szCs w:val="16"/>
              </w:rPr>
              <w:t>Фомина М.С.</w:t>
            </w:r>
          </w:p>
        </w:tc>
        <w:tc>
          <w:tcPr>
            <w:tcW w:w="1986" w:type="dxa"/>
            <w:gridSpan w:val="2"/>
            <w:vAlign w:val="center"/>
          </w:tcPr>
          <w:p w:rsidR="006E34CD" w:rsidRPr="00EE31F7" w:rsidRDefault="006E34CD" w:rsidP="0070765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материала Решение текстовых задач</w:t>
            </w:r>
          </w:p>
        </w:tc>
        <w:tc>
          <w:tcPr>
            <w:tcW w:w="3553" w:type="dxa"/>
            <w:vAlign w:val="center"/>
          </w:tcPr>
          <w:p w:rsidR="006E34CD" w:rsidRPr="00EE31F7" w:rsidRDefault="006E34CD" w:rsidP="00707650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Прослушать объяснение новой темы на платформе </w:t>
            </w:r>
            <w:r w:rsidRPr="00EE31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E34CD" w:rsidRPr="00EE31F7" w:rsidRDefault="006E34CD" w:rsidP="00EE31F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При отсутствии возможности работать с классом выполнить задания в тетрадях </w:t>
            </w:r>
            <w:proofErr w:type="gramStart"/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3902" w:type="dxa"/>
            <w:vAlign w:val="center"/>
          </w:tcPr>
          <w:p w:rsidR="006E34CD" w:rsidRPr="00D32535" w:rsidRDefault="006E34CD" w:rsidP="00707650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E34CD" w:rsidTr="00F35845">
        <w:tc>
          <w:tcPr>
            <w:tcW w:w="524" w:type="dxa"/>
            <w:gridSpan w:val="2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4FB"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1988" w:type="dxa"/>
          </w:tcPr>
          <w:p w:rsidR="006E34CD" w:rsidRPr="00E6366A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66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E34CD" w:rsidRPr="00E6366A" w:rsidRDefault="006E34CD" w:rsidP="00982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66A">
              <w:rPr>
                <w:rFonts w:ascii="Times New Roman" w:hAnsi="Times New Roman" w:cs="Times New Roman"/>
                <w:b/>
                <w:sz w:val="16"/>
                <w:szCs w:val="16"/>
              </w:rPr>
              <w:t>Фомина М.С.</w:t>
            </w:r>
          </w:p>
        </w:tc>
        <w:tc>
          <w:tcPr>
            <w:tcW w:w="1986" w:type="dxa"/>
            <w:gridSpan w:val="2"/>
            <w:vAlign w:val="center"/>
          </w:tcPr>
          <w:p w:rsidR="006E34CD" w:rsidRPr="00EE31F7" w:rsidRDefault="006E34CD" w:rsidP="0070765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материала Решение текстовых задач</w:t>
            </w:r>
          </w:p>
        </w:tc>
        <w:tc>
          <w:tcPr>
            <w:tcW w:w="3553" w:type="dxa"/>
            <w:vAlign w:val="center"/>
          </w:tcPr>
          <w:p w:rsidR="006E34CD" w:rsidRPr="00EE31F7" w:rsidRDefault="006E34CD" w:rsidP="00EE31F7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Прослушать объяснение новой темы на платформе ZOOM.</w:t>
            </w:r>
          </w:p>
          <w:p w:rsidR="006E34CD" w:rsidRPr="00EE31F7" w:rsidRDefault="006E34CD" w:rsidP="00EE31F7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При отсутствии возможности работать с классом выполнить задания в тетрадях </w:t>
            </w:r>
            <w:proofErr w:type="gramStart"/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02" w:type="dxa"/>
            <w:vAlign w:val="center"/>
          </w:tcPr>
          <w:p w:rsidR="006E34CD" w:rsidRPr="00D32535" w:rsidRDefault="006E34CD" w:rsidP="00707650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E34CD" w:rsidTr="00F35845">
        <w:tc>
          <w:tcPr>
            <w:tcW w:w="524" w:type="dxa"/>
            <w:gridSpan w:val="2"/>
            <w:vMerge/>
          </w:tcPr>
          <w:p w:rsidR="006E34CD" w:rsidRPr="00F67A37" w:rsidRDefault="006E34C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7" w:type="dxa"/>
            <w:gridSpan w:val="2"/>
          </w:tcPr>
          <w:p w:rsidR="006E34CD" w:rsidRPr="00055ECA" w:rsidRDefault="006E34C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CA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E34CD" w:rsidRPr="00265FA6" w:rsidRDefault="006E34C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265FA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988" w:type="dxa"/>
            <w:shd w:val="clear" w:color="auto" w:fill="FFFFFF" w:themeFill="background1"/>
          </w:tcPr>
          <w:p w:rsidR="006E34CD" w:rsidRDefault="006E34CD" w:rsidP="00091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3A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0913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E34CD" w:rsidRPr="000913AA" w:rsidRDefault="006E34CD" w:rsidP="0009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3AA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6E34CD" w:rsidRPr="006E34CD" w:rsidRDefault="006E34CD" w:rsidP="00027DDA">
            <w:pPr>
              <w:pStyle w:val="TableContents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Повторение.</w:t>
            </w:r>
          </w:p>
          <w:p w:rsidR="006E34CD" w:rsidRPr="006E34CD" w:rsidRDefault="006E34CD" w:rsidP="00027DDA">
            <w:pPr>
              <w:pStyle w:val="TableContents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Этот удивительный мир языков.</w:t>
            </w:r>
          </w:p>
        </w:tc>
        <w:tc>
          <w:tcPr>
            <w:tcW w:w="3553" w:type="dxa"/>
            <w:shd w:val="clear" w:color="auto" w:fill="FFFFFF" w:themeFill="background1"/>
          </w:tcPr>
          <w:p w:rsidR="006E34CD" w:rsidRPr="006E34CD" w:rsidRDefault="006E34CD" w:rsidP="00027DDA">
            <w:pPr>
              <w:pStyle w:val="Standard"/>
              <w:jc w:val="center"/>
              <w:rPr>
                <w:sz w:val="16"/>
                <w:szCs w:val="16"/>
              </w:rPr>
            </w:pPr>
            <w:r w:rsidRPr="006E34CD">
              <w:rPr>
                <w:sz w:val="16"/>
                <w:szCs w:val="16"/>
              </w:rPr>
              <w:t>Участвовать в интерактивной игре.</w:t>
            </w:r>
          </w:p>
          <w:p w:rsidR="006E34CD" w:rsidRPr="006E34CD" w:rsidRDefault="006E34CD" w:rsidP="00027DDA">
            <w:pPr>
              <w:pStyle w:val="Standard"/>
              <w:jc w:val="center"/>
              <w:rPr>
                <w:sz w:val="16"/>
                <w:szCs w:val="16"/>
              </w:rPr>
            </w:pPr>
            <w:hyperlink r:id="rId11" w:history="1">
              <w:r w:rsidRPr="006E34CD">
                <w:rPr>
                  <w:sz w:val="16"/>
                  <w:szCs w:val="16"/>
                </w:rPr>
                <w:t>https://videouroki.net/blog/vidieourok-etot-udivitiel-nyi-mir-iazykov-intieraktivnaia-ighra.html</w:t>
              </w:r>
            </w:hyperlink>
          </w:p>
        </w:tc>
        <w:tc>
          <w:tcPr>
            <w:tcW w:w="3902" w:type="dxa"/>
            <w:shd w:val="clear" w:color="auto" w:fill="FFFFFF" w:themeFill="background1"/>
          </w:tcPr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4CD" w:rsidRPr="006E34CD" w:rsidRDefault="006E34C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FBD" w:rsidTr="001A1FBD">
        <w:tc>
          <w:tcPr>
            <w:tcW w:w="524" w:type="dxa"/>
            <w:gridSpan w:val="2"/>
            <w:shd w:val="clear" w:color="auto" w:fill="F2DBDB" w:themeFill="accent2" w:themeFillTint="33"/>
          </w:tcPr>
          <w:p w:rsidR="001A1FBD" w:rsidRPr="00F67A37" w:rsidRDefault="001A1FBD" w:rsidP="00982D2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bookmarkStart w:id="0" w:name="_GoBack" w:colFirst="1" w:colLast="5"/>
          </w:p>
        </w:tc>
        <w:tc>
          <w:tcPr>
            <w:tcW w:w="737" w:type="dxa"/>
            <w:gridSpan w:val="2"/>
            <w:shd w:val="clear" w:color="auto" w:fill="F2DBDB" w:themeFill="accent2" w:themeFillTint="33"/>
          </w:tcPr>
          <w:p w:rsidR="001A1FBD" w:rsidRPr="001A1FBD" w:rsidRDefault="001A1FB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7" w:type="dxa"/>
            <w:gridSpan w:val="2"/>
            <w:shd w:val="clear" w:color="auto" w:fill="F2DBDB" w:themeFill="accent2" w:themeFillTint="33"/>
          </w:tcPr>
          <w:p w:rsidR="001A1FBD" w:rsidRPr="001A1FBD" w:rsidRDefault="001A1FBD" w:rsidP="00982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B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286" w:type="dxa"/>
            <w:gridSpan w:val="2"/>
            <w:shd w:val="clear" w:color="auto" w:fill="F2DBDB" w:themeFill="accent2" w:themeFillTint="33"/>
          </w:tcPr>
          <w:p w:rsidR="001A1FBD" w:rsidRPr="001A1FBD" w:rsidRDefault="001A1FBD" w:rsidP="00982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FB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988" w:type="dxa"/>
            <w:shd w:val="clear" w:color="auto" w:fill="F2DBDB" w:themeFill="accent2" w:themeFillTint="33"/>
          </w:tcPr>
          <w:p w:rsidR="001A1FBD" w:rsidRPr="001A1FBD" w:rsidRDefault="001A1FBD" w:rsidP="0009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FBD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1A1FBD" w:rsidRPr="001A1FBD" w:rsidRDefault="001A1FBD" w:rsidP="00091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1FBD">
              <w:rPr>
                <w:rFonts w:ascii="Times New Roman" w:hAnsi="Times New Roman" w:cs="Times New Roman"/>
                <w:b/>
                <w:sz w:val="16"/>
                <w:szCs w:val="16"/>
              </w:rPr>
              <w:t>Подлескова</w:t>
            </w:r>
            <w:proofErr w:type="spellEnd"/>
            <w:r w:rsidRPr="001A1F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986" w:type="dxa"/>
            <w:gridSpan w:val="2"/>
            <w:shd w:val="clear" w:color="auto" w:fill="F2DBDB" w:themeFill="accent2" w:themeFillTint="33"/>
          </w:tcPr>
          <w:p w:rsidR="001A1FBD" w:rsidRPr="001A1FBD" w:rsidRDefault="001A1FB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FBD">
              <w:rPr>
                <w:rFonts w:ascii="Times New Roman" w:hAnsi="Times New Roman" w:cs="Times New Roman"/>
                <w:sz w:val="16"/>
                <w:szCs w:val="16"/>
              </w:rPr>
              <w:t>Итоги учебного года.</w:t>
            </w:r>
          </w:p>
        </w:tc>
        <w:tc>
          <w:tcPr>
            <w:tcW w:w="3553" w:type="dxa"/>
            <w:shd w:val="clear" w:color="auto" w:fill="F2DBDB" w:themeFill="accent2" w:themeFillTint="33"/>
          </w:tcPr>
          <w:p w:rsidR="001A1FBD" w:rsidRPr="001A1FBD" w:rsidRDefault="001A1FBD" w:rsidP="00027DD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2" w:type="dxa"/>
            <w:shd w:val="clear" w:color="auto" w:fill="F2DBDB" w:themeFill="accent2" w:themeFillTint="33"/>
          </w:tcPr>
          <w:p w:rsidR="001A1FBD" w:rsidRPr="001A1FBD" w:rsidRDefault="001A1FBD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F67A37" w:rsidRDefault="00F67A37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35845" w:rsidRDefault="00F3584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35845" w:rsidRDefault="00F3584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35845" w:rsidRDefault="00F3584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35845" w:rsidRDefault="00F3584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913AA" w:rsidRDefault="000913AA" w:rsidP="000913A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524FB" w:rsidRDefault="007524FB" w:rsidP="000913A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35845" w:rsidRDefault="00F35845" w:rsidP="000913A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913AA" w:rsidRPr="000913AA" w:rsidRDefault="000913AA" w:rsidP="000913AA">
      <w:pPr>
        <w:rPr>
          <w:rFonts w:ascii="Times New Roman" w:hAnsi="Times New Roman" w:cs="Times New Roman"/>
          <w:b/>
          <w:color w:val="0000FF"/>
          <w:sz w:val="16"/>
          <w:szCs w:val="16"/>
        </w:rPr>
      </w:pPr>
    </w:p>
    <w:sectPr w:rsidR="000913AA" w:rsidRPr="000913AA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3DB"/>
    <w:multiLevelType w:val="multilevel"/>
    <w:tmpl w:val="C89A3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A530A98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0A93"/>
    <w:multiLevelType w:val="hybridMultilevel"/>
    <w:tmpl w:val="1FE279CE"/>
    <w:lvl w:ilvl="0" w:tplc="9AE611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55ECA"/>
    <w:rsid w:val="00063294"/>
    <w:rsid w:val="000657E0"/>
    <w:rsid w:val="000913AA"/>
    <w:rsid w:val="000D62B6"/>
    <w:rsid w:val="00101E59"/>
    <w:rsid w:val="00122BDF"/>
    <w:rsid w:val="00164C6A"/>
    <w:rsid w:val="001A1FBD"/>
    <w:rsid w:val="001F2E93"/>
    <w:rsid w:val="00252984"/>
    <w:rsid w:val="00263230"/>
    <w:rsid w:val="00265FA6"/>
    <w:rsid w:val="00330C1F"/>
    <w:rsid w:val="00361E99"/>
    <w:rsid w:val="00374FB4"/>
    <w:rsid w:val="003C5CD3"/>
    <w:rsid w:val="003C5F2D"/>
    <w:rsid w:val="003D1A46"/>
    <w:rsid w:val="003F3DAC"/>
    <w:rsid w:val="004A0ECE"/>
    <w:rsid w:val="004F3BC6"/>
    <w:rsid w:val="00506DBA"/>
    <w:rsid w:val="005524EC"/>
    <w:rsid w:val="00590738"/>
    <w:rsid w:val="005A22F0"/>
    <w:rsid w:val="005B38E1"/>
    <w:rsid w:val="006E34CD"/>
    <w:rsid w:val="006F2E0E"/>
    <w:rsid w:val="006F3C82"/>
    <w:rsid w:val="00707650"/>
    <w:rsid w:val="007524FB"/>
    <w:rsid w:val="00776652"/>
    <w:rsid w:val="00837678"/>
    <w:rsid w:val="00842F97"/>
    <w:rsid w:val="00843A39"/>
    <w:rsid w:val="008842C7"/>
    <w:rsid w:val="00885CF9"/>
    <w:rsid w:val="008B4726"/>
    <w:rsid w:val="00982D2F"/>
    <w:rsid w:val="009C5E3A"/>
    <w:rsid w:val="00A93D8E"/>
    <w:rsid w:val="00AD2F0F"/>
    <w:rsid w:val="00AD56DD"/>
    <w:rsid w:val="00AE6799"/>
    <w:rsid w:val="00AE7247"/>
    <w:rsid w:val="00AF4B27"/>
    <w:rsid w:val="00B81302"/>
    <w:rsid w:val="00B867B8"/>
    <w:rsid w:val="00B90C9E"/>
    <w:rsid w:val="00C113F2"/>
    <w:rsid w:val="00C15D78"/>
    <w:rsid w:val="00C476C5"/>
    <w:rsid w:val="00CE1715"/>
    <w:rsid w:val="00CE309C"/>
    <w:rsid w:val="00D265B0"/>
    <w:rsid w:val="00D32535"/>
    <w:rsid w:val="00D47310"/>
    <w:rsid w:val="00D550C9"/>
    <w:rsid w:val="00D8121C"/>
    <w:rsid w:val="00D901E9"/>
    <w:rsid w:val="00D96371"/>
    <w:rsid w:val="00DC2D7E"/>
    <w:rsid w:val="00DD6D72"/>
    <w:rsid w:val="00E43C06"/>
    <w:rsid w:val="00E6366A"/>
    <w:rsid w:val="00EC6449"/>
    <w:rsid w:val="00ED6893"/>
    <w:rsid w:val="00EE31F7"/>
    <w:rsid w:val="00F3359B"/>
    <w:rsid w:val="00F35845"/>
    <w:rsid w:val="00F67A37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963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5F2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C5F2D"/>
    <w:rPr>
      <w:color w:val="0563C1"/>
      <w:u w:val="single"/>
    </w:rPr>
  </w:style>
  <w:style w:type="paragraph" w:styleId="a9">
    <w:name w:val="List"/>
    <w:basedOn w:val="a"/>
    <w:uiPriority w:val="99"/>
    <w:semiHidden/>
    <w:unhideWhenUsed/>
    <w:rsid w:val="00707650"/>
    <w:pPr>
      <w:ind w:left="283" w:hanging="283"/>
      <w:contextualSpacing/>
    </w:pPr>
  </w:style>
  <w:style w:type="paragraph" w:customStyle="1" w:styleId="TableContents">
    <w:name w:val="Table Contents"/>
    <w:basedOn w:val="Standard"/>
    <w:rsid w:val="007076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963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5F2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C5F2D"/>
    <w:rPr>
      <w:color w:val="0563C1"/>
      <w:u w:val="single"/>
    </w:rPr>
  </w:style>
  <w:style w:type="paragraph" w:styleId="a9">
    <w:name w:val="List"/>
    <w:basedOn w:val="a"/>
    <w:uiPriority w:val="99"/>
    <w:semiHidden/>
    <w:unhideWhenUsed/>
    <w:rsid w:val="00707650"/>
    <w:pPr>
      <w:ind w:left="283" w:hanging="283"/>
      <w:contextualSpacing/>
    </w:pPr>
  </w:style>
  <w:style w:type="paragraph" w:customStyle="1" w:styleId="TableContents">
    <w:name w:val="Table Contents"/>
    <w:basedOn w:val="Standard"/>
    <w:rsid w:val="007076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etot-udivitiel-nyi-mir-iazykov-intieraktivnaia-ighr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uroki.net/blog/vidieourok-etot-udivitiel-nyi-mir-iazykov-intieraktivnaia-ighr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blog/vidieourok-etot-udivitiel-nyi-mir-iazykov-intieraktivnaia-ighr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9SGPM3MGRXqVawKs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ly6EN1Y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94CA-E472-4164-B012-C090683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2020-04-02T11:30:00Z</dcterms:created>
  <dcterms:modified xsi:type="dcterms:W3CDTF">2020-05-23T05:04:00Z</dcterms:modified>
</cp:coreProperties>
</file>