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9D" w:rsidRDefault="00B77F9D" w:rsidP="00B77F9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«Б» КЛАССА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37"/>
        <w:gridCol w:w="923"/>
        <w:gridCol w:w="1775"/>
        <w:gridCol w:w="2143"/>
        <w:gridCol w:w="4666"/>
        <w:gridCol w:w="4546"/>
      </w:tblGrid>
      <w:tr w:rsidR="00B77F9D" w:rsidTr="00D65C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435EB1" w:rsidTr="00435EB1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5EB1" w:rsidRDefault="00435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18.05.20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Академия естественных наук</w:t>
            </w: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</w:rPr>
              <w:t>Повторение»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https://www.youtube.com/watch?v=yyPaLaYNjU</w:t>
              </w:r>
            </w:hyperlink>
            <w:r>
              <w:t xml:space="preserve"> </w:t>
            </w:r>
          </w:p>
        </w:tc>
      </w:tr>
      <w:tr w:rsidR="00435EB1" w:rsidTr="00954E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B1" w:rsidRDefault="00435EB1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музыки</w:t>
            </w: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Искендерова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А.Г.</w:t>
            </w: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Pr="0065632F" w:rsidRDefault="004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Pr="0065632F" w:rsidRDefault="00435EB1" w:rsidP="00D65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84"/>
        <w:gridCol w:w="927"/>
        <w:gridCol w:w="1812"/>
        <w:gridCol w:w="2019"/>
        <w:gridCol w:w="4677"/>
        <w:gridCol w:w="4535"/>
      </w:tblGrid>
      <w:tr w:rsidR="00B77F9D" w:rsidTr="00D65C6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435EB1" w:rsidTr="00435EB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5EB1" w:rsidRDefault="00435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19.05.20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 Самарского края</w:t>
            </w: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«Космическая столица»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Просмотреть видео ролик на сайте «История Самарского края»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swqaHSODMhE</w:t>
              </w:r>
              <w:proofErr w:type="spellEnd"/>
            </w:hyperlink>
          </w:p>
        </w:tc>
      </w:tr>
      <w:tr w:rsidR="00435EB1" w:rsidTr="00D65C66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B1" w:rsidRDefault="00435EB1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435EB1" w:rsidRDefault="00435EB1" w:rsidP="00B77F9D">
      <w:pPr>
        <w:jc w:val="center"/>
        <w:rPr>
          <w:rFonts w:ascii="Times New Roman" w:hAnsi="Times New Roman"/>
          <w:b/>
          <w:color w:val="0000FF"/>
        </w:rPr>
      </w:pPr>
    </w:p>
    <w:p w:rsidR="00435EB1" w:rsidRDefault="00435EB1" w:rsidP="00B77F9D">
      <w:pPr>
        <w:jc w:val="center"/>
        <w:rPr>
          <w:rFonts w:ascii="Times New Roman" w:hAnsi="Times New Roman"/>
          <w:b/>
          <w:color w:val="0000FF"/>
        </w:rPr>
      </w:pPr>
    </w:p>
    <w:p w:rsidR="00435EB1" w:rsidRDefault="00435EB1" w:rsidP="00B77F9D">
      <w:pPr>
        <w:jc w:val="center"/>
        <w:rPr>
          <w:rFonts w:ascii="Times New Roman" w:hAnsi="Times New Roman"/>
          <w:b/>
          <w:color w:val="0000FF"/>
        </w:rPr>
      </w:pPr>
    </w:p>
    <w:p w:rsidR="00435EB1" w:rsidRDefault="00435EB1" w:rsidP="00B77F9D">
      <w:pPr>
        <w:jc w:val="center"/>
        <w:rPr>
          <w:rFonts w:ascii="Times New Roman" w:hAnsi="Times New Roman"/>
          <w:b/>
          <w:color w:val="0000FF"/>
        </w:rPr>
      </w:pPr>
    </w:p>
    <w:p w:rsidR="00435EB1" w:rsidRDefault="00435EB1" w:rsidP="00B77F9D">
      <w:pPr>
        <w:jc w:val="center"/>
        <w:rPr>
          <w:rFonts w:ascii="Times New Roman" w:hAnsi="Times New Roman"/>
          <w:b/>
          <w:color w:val="0000FF"/>
        </w:rPr>
      </w:pPr>
    </w:p>
    <w:p w:rsidR="00435EB1" w:rsidRDefault="00435EB1" w:rsidP="00B77F9D">
      <w:pPr>
        <w:jc w:val="center"/>
        <w:rPr>
          <w:rFonts w:ascii="Times New Roman" w:hAnsi="Times New Roman"/>
          <w:b/>
          <w:color w:val="0000FF"/>
        </w:rPr>
      </w:pPr>
    </w:p>
    <w:p w:rsidR="00435EB1" w:rsidRDefault="00435EB1" w:rsidP="00B77F9D">
      <w:pPr>
        <w:jc w:val="center"/>
        <w:rPr>
          <w:rFonts w:ascii="Times New Roman" w:hAnsi="Times New Roman"/>
          <w:b/>
          <w:color w:val="0000FF"/>
        </w:rPr>
      </w:pPr>
    </w:p>
    <w:p w:rsidR="00435EB1" w:rsidRDefault="00435EB1" w:rsidP="00B77F9D">
      <w:pPr>
        <w:jc w:val="center"/>
        <w:rPr>
          <w:rFonts w:ascii="Times New Roman" w:hAnsi="Times New Roman"/>
          <w:b/>
          <w:color w:val="0000FF"/>
        </w:rPr>
      </w:pPr>
    </w:p>
    <w:p w:rsidR="00435EB1" w:rsidRDefault="00435EB1" w:rsidP="00B77F9D">
      <w:pPr>
        <w:jc w:val="center"/>
        <w:rPr>
          <w:rFonts w:ascii="Times New Roman" w:hAnsi="Times New Roman"/>
          <w:b/>
          <w:color w:val="0000FF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770"/>
        <w:gridCol w:w="905"/>
        <w:gridCol w:w="1557"/>
        <w:gridCol w:w="1924"/>
        <w:gridCol w:w="3749"/>
        <w:gridCol w:w="5916"/>
      </w:tblGrid>
      <w:tr w:rsidR="00B77F9D" w:rsidTr="00B77F9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435EB1" w:rsidTr="00435EB1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5EB1" w:rsidRDefault="00435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20.05.20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35EB1" w:rsidRDefault="00435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О.А.</w:t>
            </w: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«Математическая копилка»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Пройти несколько уровней на сайте </w:t>
            </w:r>
            <w:hyperlink r:id="rId7" w:history="1">
              <w:r>
                <w:rPr>
                  <w:rStyle w:val="a3"/>
                </w:rPr>
                <w:t>https://logiclike.com/</w:t>
              </w:r>
            </w:hyperlink>
          </w:p>
          <w:p w:rsidR="00435EB1" w:rsidRDefault="00435EB1" w:rsidP="005B3573">
            <w:pPr>
              <w:spacing w:after="0" w:line="240" w:lineRule="auto"/>
              <w:jc w:val="center"/>
            </w:pPr>
            <w:r>
              <w:t xml:space="preserve">ИЛИ </w:t>
            </w:r>
          </w:p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</w:rPr>
                <w:t>https://урок.рф/library/zanimatelnaya_matematika_133057.html</w:t>
              </w:r>
            </w:hyperlink>
          </w:p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ПРЕЗЕНТАЦИЯ) </w:t>
            </w:r>
          </w:p>
        </w:tc>
      </w:tr>
      <w:tr w:rsidR="00435EB1" w:rsidTr="00B77F9D">
        <w:trPr>
          <w:gridAfter w:val="6"/>
          <w:wAfter w:w="14755" w:type="dxa"/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B1" w:rsidRDefault="00435EB1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737"/>
        <w:gridCol w:w="852"/>
        <w:gridCol w:w="1479"/>
        <w:gridCol w:w="1392"/>
        <w:gridCol w:w="1484"/>
        <w:gridCol w:w="9373"/>
      </w:tblGrid>
      <w:tr w:rsidR="00B77F9D" w:rsidTr="00435E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435EB1" w:rsidTr="00435EB1">
        <w:trPr>
          <w:trHeight w:val="143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5EB1" w:rsidRDefault="00435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21.05.20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Счастливое детство</w:t>
            </w: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«Будь осторожен с огнём»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https://www.youtube.com/watch?v=2NRPW2-50FQ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EB1" w:rsidTr="00435EB1">
        <w:trPr>
          <w:trHeight w:val="1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B1" w:rsidRDefault="00435EB1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bookmarkStart w:id="0" w:name="_GoBack" w:colFirst="5" w:colLast="5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Говорю, пишу, читаю, слушаю.</w:t>
            </w:r>
          </w:p>
          <w:p w:rsidR="00435EB1" w:rsidRDefault="00435EB1" w:rsidP="005B3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жанры.</w:t>
            </w:r>
          </w:p>
          <w:p w:rsidR="00435EB1" w:rsidRPr="001E7788" w:rsidRDefault="00435EB1" w:rsidP="005B3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Этикетные жанры и слова вежливости.</w:t>
            </w:r>
          </w:p>
          <w:p w:rsidR="00435EB1" w:rsidRPr="001E7788" w:rsidRDefault="00435EB1" w:rsidP="005B3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7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Этикетные диалоги, речевые привычки.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E4253A">
                <w:rPr>
                  <w:rStyle w:val="a3"/>
                  <w:rFonts w:ascii="Times New Roman" w:hAnsi="Times New Roman"/>
                </w:rPr>
                <w:t>https://yandex.ru/video/search?text=этикетные+диалоги+речевые+привычки+4+класс+презентация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bookmarkEnd w:id="0"/>
    </w:tbl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37"/>
        <w:gridCol w:w="1088"/>
        <w:gridCol w:w="1842"/>
        <w:gridCol w:w="1843"/>
        <w:gridCol w:w="4677"/>
        <w:gridCol w:w="4677"/>
      </w:tblGrid>
      <w:tr w:rsidR="00B77F9D" w:rsidTr="00D65C6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435EB1" w:rsidRPr="00435EB1" w:rsidTr="00435EB1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5EB1" w:rsidRDefault="00435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22.05.20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Неболейка</w:t>
            </w:r>
            <w:proofErr w:type="spellEnd"/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</w:rPr>
              <w:t>«Умеете ли вести здоровый образ жизни»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 w:rsidP="005B3573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https://yandex.ru/video/preview/?filmId=5617628855659588882&amp;text=«умеете%20ли%</w:t>
              </w:r>
            </w:hyperlink>
          </w:p>
          <w:p w:rsidR="00435EB1" w:rsidRDefault="00435EB1" w:rsidP="005B3573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20вести%20здоровый%20образ%20жизни»4%20класс%20внеурочная%</w:t>
            </w:r>
          </w:p>
          <w:p w:rsidR="00435EB1" w:rsidRPr="00435EB1" w:rsidRDefault="00435EB1" w:rsidP="005B3573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деятельность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&amp;path=wizard&amp;parent-reqid=1589530833423674-62598979153827688300133-production-app-host-man-web-yp-76&amp;redircnt=1589530873.1</w:t>
            </w:r>
          </w:p>
        </w:tc>
      </w:tr>
      <w:tr w:rsidR="00435EB1" w:rsidTr="00954E34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B1" w:rsidRPr="00435EB1" w:rsidRDefault="00435EB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435EB1" w:rsidRDefault="00435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 на свежем воздухе»</w:t>
            </w:r>
          </w:p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B1" w:rsidRDefault="00435EB1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https://www.youtube.com/watch?v=pLT1ZiVBaK0</w:t>
              </w:r>
            </w:hyperlink>
          </w:p>
        </w:tc>
      </w:tr>
    </w:tbl>
    <w:p w:rsidR="0065632F" w:rsidRDefault="0065632F" w:rsidP="0065632F">
      <w:pPr>
        <w:spacing w:after="0" w:line="240" w:lineRule="auto"/>
        <w:rPr>
          <w:color w:val="4F81BD" w:themeColor="accent1"/>
          <w:sz w:val="28"/>
          <w:szCs w:val="28"/>
          <w:u w:val="single"/>
        </w:rPr>
      </w:pPr>
    </w:p>
    <w:p w:rsidR="0065632F" w:rsidRPr="0065632F" w:rsidRDefault="0065632F" w:rsidP="0065632F">
      <w:pPr>
        <w:spacing w:after="0" w:line="240" w:lineRule="auto"/>
        <w:jc w:val="center"/>
        <w:rPr>
          <w:color w:val="4F81BD" w:themeColor="accent1"/>
          <w:sz w:val="28"/>
          <w:szCs w:val="28"/>
          <w:u w:val="single"/>
        </w:rPr>
      </w:pPr>
    </w:p>
    <w:p w:rsidR="009C18BC" w:rsidRDefault="009C18BC"/>
    <w:sectPr w:rsidR="009C18BC" w:rsidSect="00B77F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7F9D"/>
    <w:rsid w:val="00077AE4"/>
    <w:rsid w:val="00435EB1"/>
    <w:rsid w:val="0065632F"/>
    <w:rsid w:val="007C5523"/>
    <w:rsid w:val="00954E34"/>
    <w:rsid w:val="009C18BC"/>
    <w:rsid w:val="00B77F9D"/>
    <w:rsid w:val="00D65C66"/>
    <w:rsid w:val="00F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7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zanimatelnaya_matematika_13305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clike.com/" TargetMode="External"/><Relationship Id="rId12" Type="http://schemas.openxmlformats.org/officeDocument/2006/relationships/hyperlink" Target="https://www.youtube.com/watch?v=pLT1ZiVBaK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qaHSODMhE" TargetMode="External"/><Relationship Id="rId11" Type="http://schemas.openxmlformats.org/officeDocument/2006/relationships/hyperlink" Target="https://yandex.ru/video/preview/?filmId=5617628855659588882&amp;text=" TargetMode="External"/><Relationship Id="rId5" Type="http://schemas.openxmlformats.org/officeDocument/2006/relationships/hyperlink" Target="https://www.youtube.com/watch?v=yyPaLaYNjU" TargetMode="External"/><Relationship Id="rId10" Type="http://schemas.openxmlformats.org/officeDocument/2006/relationships/hyperlink" Target="https://yandex.ru/video/search?text=&#1101;&#1090;&#1080;&#1082;&#1077;&#1090;&#1085;&#1099;&#1077;+&#1076;&#1080;&#1072;&#1083;&#1086;&#1075;&#1080;+&#1088;&#1077;&#1095;&#1077;&#1074;&#1099;&#1077;+&#1087;&#1088;&#1080;&#1074;&#1099;&#1095;&#1082;&#1080;+4+&#1082;&#1083;&#1072;&#1089;&#1089;+&#1087;&#1088;&#1077;&#1079;&#1077;&#1085;&#1090;&#1072;&#1094;&#1080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NRPW2-50F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2020-04-16T14:10:00Z</dcterms:created>
  <dcterms:modified xsi:type="dcterms:W3CDTF">2020-05-16T17:26:00Z</dcterms:modified>
</cp:coreProperties>
</file>