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7B" w:rsidRPr="003C0470" w:rsidRDefault="00E47F7B" w:rsidP="00E47F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470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C0470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ГОРОДСКОГО ОКРУГА ТОЛЬЯТТИ</w:t>
      </w:r>
    </w:p>
    <w:p w:rsidR="00E47F7B" w:rsidRPr="003C0470" w:rsidRDefault="00E47F7B" w:rsidP="00E4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470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</w:t>
      </w:r>
    </w:p>
    <w:p w:rsidR="00E47F7B" w:rsidRPr="003C0470" w:rsidRDefault="00E47F7B" w:rsidP="00E4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24"/>
        </w:rPr>
      </w:pPr>
      <w:r w:rsidRPr="003C047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4CD25" wp14:editId="5DAEDC2E">
                <wp:simplePos x="0" y="0"/>
                <wp:positionH relativeFrom="column">
                  <wp:posOffset>58420</wp:posOffset>
                </wp:positionH>
                <wp:positionV relativeFrom="paragraph">
                  <wp:posOffset>51435</wp:posOffset>
                </wp:positionV>
                <wp:extent cx="5801360" cy="0"/>
                <wp:effectExtent l="10795" t="13335" r="762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4.05pt" to="46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OATgIAAFkEAAAOAAAAZHJzL2Uyb0RvYy54bWysVM1uEzEQviPxDtbek91N0j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" strokeweight="1pt"/>
            </w:pict>
          </mc:Fallback>
        </mc:AlternateContent>
      </w:r>
    </w:p>
    <w:p w:rsidR="00E47F7B" w:rsidRPr="003C0470" w:rsidRDefault="00E47F7B" w:rsidP="00E47F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0470">
        <w:rPr>
          <w:rFonts w:ascii="Times New Roman" w:eastAsia="Times New Roman" w:hAnsi="Times New Roman" w:cs="Times New Roman"/>
        </w:rPr>
        <w:t xml:space="preserve">ул. </w:t>
      </w:r>
      <w:proofErr w:type="spellStart"/>
      <w:r w:rsidRPr="003C0470">
        <w:rPr>
          <w:rFonts w:ascii="Times New Roman" w:eastAsia="Times New Roman" w:hAnsi="Times New Roman" w:cs="Times New Roman"/>
        </w:rPr>
        <w:t>Голосова</w:t>
      </w:r>
      <w:proofErr w:type="spellEnd"/>
      <w:r w:rsidRPr="003C0470">
        <w:rPr>
          <w:rFonts w:ascii="Times New Roman" w:eastAsia="Times New Roman" w:hAnsi="Times New Roman" w:cs="Times New Roman"/>
        </w:rPr>
        <w:t>, 34, г. Тольятти, Самарская область, РФ, 445054</w:t>
      </w:r>
    </w:p>
    <w:p w:rsidR="00E47F7B" w:rsidRPr="003C0470" w:rsidRDefault="00E47F7B" w:rsidP="00E47F7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3C0470">
        <w:rPr>
          <w:rFonts w:ascii="Times New Roman" w:eastAsia="Times New Roman" w:hAnsi="Times New Roman" w:cs="Times New Roman"/>
        </w:rPr>
        <w:t>Тел</w:t>
      </w:r>
      <w:r w:rsidRPr="003C0470">
        <w:rPr>
          <w:rFonts w:ascii="Times New Roman" w:eastAsia="Times New Roman" w:hAnsi="Times New Roman" w:cs="Times New Roman"/>
          <w:lang w:val="en-US"/>
        </w:rPr>
        <w:t xml:space="preserve">.: (8482) 54-38-70, e-mail: </w:t>
      </w:r>
      <w:hyperlink r:id="rId6" w:history="1">
        <w:r w:rsidRPr="003C0470">
          <w:rPr>
            <w:rFonts w:ascii="Times New Roman" w:eastAsia="Times New Roman" w:hAnsi="Times New Roman" w:cs="Times New Roman"/>
            <w:color w:val="0000FF"/>
            <w:lang w:val="en-US"/>
          </w:rPr>
          <w:t>office_do@tgl.ru</w:t>
        </w:r>
      </w:hyperlink>
    </w:p>
    <w:p w:rsidR="00E47F7B" w:rsidRPr="00E47F7B" w:rsidRDefault="00E47F7B" w:rsidP="00E47F7B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lang w:val="en-US"/>
        </w:rPr>
      </w:pPr>
    </w:p>
    <w:p w:rsidR="00E47F7B" w:rsidRPr="00E47F7B" w:rsidRDefault="005C59B5" w:rsidP="00E47F7B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lang w:val="en-US"/>
        </w:rPr>
      </w:pPr>
      <w:r w:rsidRPr="005C59B5">
        <w:rPr>
          <w:rFonts w:ascii="Times New Roman" w:eastAsia="Times New Roman" w:hAnsi="Times New Roman" w:cs="Book Antiqu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6C475" wp14:editId="734B79B8">
                <wp:simplePos x="0" y="0"/>
                <wp:positionH relativeFrom="column">
                  <wp:posOffset>3659505</wp:posOffset>
                </wp:positionH>
                <wp:positionV relativeFrom="paragraph">
                  <wp:posOffset>93980</wp:posOffset>
                </wp:positionV>
                <wp:extent cx="2438400" cy="777240"/>
                <wp:effectExtent l="0" t="0" r="19050" b="228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111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111"/>
                            </w:tblGrid>
                            <w:tr w:rsidR="005C59B5" w:rsidRPr="00CF178E" w:rsidTr="00ED7CFE">
                              <w:trPr>
                                <w:trHeight w:val="1962"/>
                              </w:trPr>
                              <w:tc>
                                <w:tcPr>
                                  <w:tcW w:w="4111" w:type="dxa"/>
                                </w:tcPr>
                                <w:p w:rsidR="005C59B5" w:rsidRDefault="005C59B5" w:rsidP="005C5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Руководителям</w:t>
                                  </w:r>
                                </w:p>
                                <w:p w:rsidR="005C59B5" w:rsidRDefault="005C59B5" w:rsidP="005C5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МБ</w:t>
                                  </w:r>
                                  <w:r w:rsidRPr="00CF178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 МБОУДО</w:t>
                                  </w:r>
                                </w:p>
                                <w:p w:rsidR="005C59B5" w:rsidRPr="00CF178E" w:rsidRDefault="005C59B5" w:rsidP="005C5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«Планета» </w:t>
                                  </w:r>
                                </w:p>
                              </w:tc>
                            </w:tr>
                          </w:tbl>
                          <w:p w:rsidR="005C59B5" w:rsidRDefault="005C59B5" w:rsidP="005C59B5">
                            <w:pPr>
                              <w:ind w:left="25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59B5" w:rsidRPr="00D833C8" w:rsidRDefault="005C59B5" w:rsidP="005C59B5">
                            <w:pPr>
                              <w:ind w:left="25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59B5" w:rsidRDefault="005C59B5" w:rsidP="005C59B5">
                            <w:pPr>
                              <w:ind w:left="25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В. В. Денисову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8.15pt;margin-top:7.4pt;width:192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" strokecolor="white">
                <v:textbox>
                  <w:txbxContent>
                    <w:tbl>
                      <w:tblPr>
                        <w:tblW w:w="4111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111"/>
                      </w:tblGrid>
                      <w:tr w:rsidR="005C59B5" w:rsidRPr="00CF178E" w:rsidTr="00ED7CFE">
                        <w:trPr>
                          <w:trHeight w:val="1962"/>
                        </w:trPr>
                        <w:tc>
                          <w:tcPr>
                            <w:tcW w:w="4111" w:type="dxa"/>
                          </w:tcPr>
                          <w:p w:rsidR="005C59B5" w:rsidRDefault="005C59B5" w:rsidP="005C59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</w:t>
                            </w:r>
                          </w:p>
                          <w:p w:rsidR="005C59B5" w:rsidRDefault="005C59B5" w:rsidP="005C59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МБ</w:t>
                            </w:r>
                            <w:r w:rsidRPr="00CF17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МБОУДО</w:t>
                            </w:r>
                          </w:p>
                          <w:p w:rsidR="005C59B5" w:rsidRPr="00CF178E" w:rsidRDefault="005C59B5" w:rsidP="005C59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«Планета» </w:t>
                            </w:r>
                          </w:p>
                        </w:tc>
                      </w:tr>
                    </w:tbl>
                    <w:p w:rsidR="005C59B5" w:rsidRDefault="005C59B5" w:rsidP="005C59B5">
                      <w:pPr>
                        <w:ind w:left="25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59B5" w:rsidRPr="00D833C8" w:rsidRDefault="005C59B5" w:rsidP="005C59B5">
                      <w:pPr>
                        <w:ind w:left="25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59B5" w:rsidRDefault="005C59B5" w:rsidP="005C59B5">
                      <w:pPr>
                        <w:ind w:left="25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В. В. Денисову </w:t>
                      </w:r>
                    </w:p>
                  </w:txbxContent>
                </v:textbox>
              </v:shape>
            </w:pict>
          </mc:Fallback>
        </mc:AlternateContent>
      </w:r>
    </w:p>
    <w:p w:rsidR="00E47F7B" w:rsidRPr="00CF0F36" w:rsidRDefault="00CF0F36" w:rsidP="00E47F7B">
      <w:pPr>
        <w:spacing w:after="0" w:line="240" w:lineRule="auto"/>
        <w:rPr>
          <w:rFonts w:ascii="Times New Roman" w:eastAsia="Times New Roman" w:hAnsi="Times New Roman" w:cs="Book Antiqua"/>
          <w:b/>
          <w:sz w:val="24"/>
          <w:szCs w:val="24"/>
          <w:u w:val="single"/>
        </w:rPr>
      </w:pPr>
      <w:r w:rsidRPr="00CF0F36">
        <w:rPr>
          <w:rFonts w:ascii="Times New Roman" w:eastAsia="Times New Roman" w:hAnsi="Times New Roman" w:cs="Book Antiqua"/>
          <w:sz w:val="24"/>
          <w:szCs w:val="24"/>
          <w:u w:val="single"/>
        </w:rPr>
        <w:t>27.11.2020</w:t>
      </w:r>
      <w:r>
        <w:rPr>
          <w:rFonts w:ascii="Times New Roman" w:eastAsia="Times New Roman" w:hAnsi="Times New Roman" w:cs="Book Antiqua"/>
          <w:sz w:val="24"/>
          <w:szCs w:val="24"/>
        </w:rPr>
        <w:t xml:space="preserve"> </w:t>
      </w:r>
      <w:r w:rsidR="00E47F7B" w:rsidRPr="003C0470">
        <w:rPr>
          <w:rFonts w:ascii="Times New Roman" w:eastAsia="Times New Roman" w:hAnsi="Times New Roman" w:cs="Book Antiqua"/>
          <w:sz w:val="24"/>
          <w:szCs w:val="24"/>
        </w:rPr>
        <w:t>№</w:t>
      </w:r>
      <w:r w:rsidR="00E47F7B" w:rsidRPr="00B96350">
        <w:rPr>
          <w:rFonts w:ascii="Times New Roman" w:eastAsia="Times New Roman" w:hAnsi="Times New Roman" w:cs="Book Antiqua"/>
          <w:sz w:val="24"/>
          <w:szCs w:val="24"/>
        </w:rPr>
        <w:t xml:space="preserve"> </w:t>
      </w:r>
      <w:r w:rsidR="00E47F7B">
        <w:rPr>
          <w:rFonts w:ascii="Times New Roman" w:eastAsia="Times New Roman" w:hAnsi="Times New Roman" w:cs="Book Antiqua"/>
          <w:sz w:val="24"/>
          <w:szCs w:val="24"/>
        </w:rPr>
        <w:t xml:space="preserve"> </w:t>
      </w:r>
      <w:r w:rsidRPr="00CF0F36">
        <w:rPr>
          <w:rFonts w:ascii="Times New Roman" w:eastAsia="Times New Roman" w:hAnsi="Times New Roman" w:cs="Book Antiqua"/>
          <w:sz w:val="24"/>
          <w:szCs w:val="24"/>
          <w:u w:val="single"/>
        </w:rPr>
        <w:t>6312/3.2</w:t>
      </w:r>
    </w:p>
    <w:p w:rsidR="00E47F7B" w:rsidRPr="00FC2436" w:rsidRDefault="00E47F7B" w:rsidP="00E47F7B">
      <w:pPr>
        <w:spacing w:after="0" w:line="240" w:lineRule="auto"/>
        <w:rPr>
          <w:u w:val="single"/>
        </w:rPr>
      </w:pPr>
      <w:r w:rsidRPr="003C0470">
        <w:rPr>
          <w:rFonts w:ascii="Times New Roman" w:eastAsia="Times New Roman" w:hAnsi="Times New Roman" w:cs="Book Antiqua"/>
          <w:sz w:val="24"/>
          <w:szCs w:val="24"/>
        </w:rPr>
        <w:t xml:space="preserve">на </w:t>
      </w:r>
      <w:r w:rsidRPr="006A021C">
        <w:rPr>
          <w:rFonts w:ascii="Times New Roman" w:eastAsia="Times New Roman" w:hAnsi="Times New Roman" w:cs="Book Antiqua"/>
          <w:sz w:val="24"/>
          <w:szCs w:val="24"/>
          <w:u w:val="single"/>
        </w:rPr>
        <w:t>№</w:t>
      </w:r>
      <w:r w:rsidR="006A021C">
        <w:rPr>
          <w:rFonts w:ascii="Times New Roman" w:eastAsia="Times New Roman" w:hAnsi="Times New Roman" w:cs="Book Antiqua"/>
          <w:sz w:val="24"/>
          <w:szCs w:val="24"/>
          <w:u w:val="single"/>
        </w:rPr>
        <w:t xml:space="preserve"> </w:t>
      </w:r>
      <w:r w:rsidR="006A021C" w:rsidRPr="006A021C">
        <w:rPr>
          <w:rFonts w:ascii="Times New Roman" w:eastAsia="Times New Roman" w:hAnsi="Times New Roman" w:cs="Book Antiqua"/>
          <w:sz w:val="24"/>
          <w:szCs w:val="24"/>
          <w:u w:val="single"/>
        </w:rPr>
        <w:t>3253-вх/3.2</w:t>
      </w:r>
      <w:r w:rsidRPr="007E0C01">
        <w:rPr>
          <w:rFonts w:ascii="Times New Roman" w:eastAsia="Times New Roman" w:hAnsi="Times New Roman" w:cs="Book Antiqua"/>
          <w:sz w:val="24"/>
          <w:szCs w:val="24"/>
        </w:rPr>
        <w:t>_</w:t>
      </w:r>
      <w:r w:rsidRPr="00CF40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40F1">
        <w:rPr>
          <w:rFonts w:ascii="Times New Roman" w:hAnsi="Times New Roman" w:cs="Times New Roman"/>
          <w:sz w:val="24"/>
          <w:szCs w:val="24"/>
        </w:rPr>
        <w:t xml:space="preserve"> </w:t>
      </w:r>
      <w:r w:rsidR="006A021C">
        <w:rPr>
          <w:rFonts w:ascii="Times New Roman" w:hAnsi="Times New Roman" w:cs="Times New Roman"/>
          <w:sz w:val="24"/>
          <w:szCs w:val="24"/>
        </w:rPr>
        <w:t xml:space="preserve"> </w:t>
      </w:r>
      <w:r w:rsidR="006A021C" w:rsidRPr="006A021C">
        <w:rPr>
          <w:rFonts w:ascii="Times New Roman" w:hAnsi="Times New Roman" w:cs="Times New Roman"/>
          <w:sz w:val="24"/>
          <w:szCs w:val="24"/>
          <w:u w:val="single"/>
        </w:rPr>
        <w:t>26.11.2020</w:t>
      </w:r>
    </w:p>
    <w:p w:rsidR="005C59B5" w:rsidRDefault="00E47F7B" w:rsidP="005C5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C59B5" w:rsidRDefault="005C59B5" w:rsidP="005C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59B5" w:rsidRDefault="005C59B5" w:rsidP="005C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9B5" w:rsidRDefault="005C59B5" w:rsidP="005C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всероссийской онлайн-олимпиаде</w:t>
      </w:r>
    </w:p>
    <w:p w:rsidR="00E47F7B" w:rsidRDefault="005C59B5" w:rsidP="005C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«Безопасные дороги»</w:t>
      </w:r>
    </w:p>
    <w:p w:rsidR="005C59B5" w:rsidRDefault="005C59B5" w:rsidP="005C59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7F7B" w:rsidRPr="00B62D16" w:rsidRDefault="00E47F7B" w:rsidP="00E47F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D16">
        <w:rPr>
          <w:rFonts w:ascii="Times New Roman" w:eastAsia="Times New Roman" w:hAnsi="Times New Roman" w:cs="Times New Roman"/>
          <w:sz w:val="28"/>
          <w:szCs w:val="28"/>
        </w:rPr>
        <w:t>Уважаемы</w:t>
      </w:r>
      <w:r>
        <w:rPr>
          <w:rFonts w:ascii="Times New Roman" w:eastAsia="Times New Roman" w:hAnsi="Times New Roman" w:cs="Times New Roman"/>
          <w:sz w:val="28"/>
          <w:szCs w:val="28"/>
        </w:rPr>
        <w:t>е руководители!</w:t>
      </w:r>
    </w:p>
    <w:p w:rsidR="005C59B5" w:rsidRPr="00B20260" w:rsidRDefault="005C59B5" w:rsidP="00B2026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60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министерства образования и науки Самарской области от 25.11.2020 № МО-16-09-01/1518-ТУ сообщаю.</w:t>
      </w:r>
    </w:p>
    <w:p w:rsidR="00094902" w:rsidRPr="00B20260" w:rsidRDefault="005C59B5" w:rsidP="00B2026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94902" w:rsidRPr="00B20260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B20260">
        <w:rPr>
          <w:rFonts w:ascii="Times New Roman" w:eastAsia="Times New Roman" w:hAnsi="Times New Roman" w:cs="Times New Roman"/>
          <w:sz w:val="28"/>
          <w:szCs w:val="28"/>
        </w:rPr>
        <w:t xml:space="preserve">амках </w:t>
      </w:r>
      <w:r w:rsidR="00094902" w:rsidRPr="00B20260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B20260">
        <w:rPr>
          <w:rFonts w:ascii="Times New Roman" w:eastAsia="Times New Roman" w:hAnsi="Times New Roman" w:cs="Times New Roman"/>
          <w:sz w:val="28"/>
          <w:szCs w:val="28"/>
        </w:rPr>
        <w:t>национального проекта</w:t>
      </w:r>
      <w:r w:rsidR="00094902" w:rsidRPr="00B20260">
        <w:rPr>
          <w:rFonts w:ascii="Times New Roman" w:eastAsia="Times New Roman" w:hAnsi="Times New Roman" w:cs="Times New Roman"/>
          <w:sz w:val="28"/>
          <w:szCs w:val="28"/>
        </w:rPr>
        <w:t xml:space="preserve"> «Безопасные и качественные автомобильные дороги» Минтранс России и МВД России совместно с АНО  «Национальные приоритеты» проводят </w:t>
      </w:r>
      <w:r w:rsidR="00B20260" w:rsidRPr="00B202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4902" w:rsidRPr="00B20260">
        <w:rPr>
          <w:rFonts w:ascii="Times New Roman" w:eastAsia="Times New Roman" w:hAnsi="Times New Roman" w:cs="Times New Roman"/>
          <w:sz w:val="28"/>
          <w:szCs w:val="28"/>
        </w:rPr>
        <w:t>сероссийскую онлайн-олимпиаду для школьников 1-4 классов «Безопасные дороги»                     (далее – олимпиада) на знание основ безопасного поведения  на дорогах.</w:t>
      </w:r>
      <w:proofErr w:type="gramEnd"/>
      <w:r w:rsidR="00094902" w:rsidRPr="00B20260">
        <w:rPr>
          <w:rFonts w:ascii="Times New Roman" w:eastAsia="Times New Roman" w:hAnsi="Times New Roman" w:cs="Times New Roman"/>
          <w:sz w:val="28"/>
          <w:szCs w:val="28"/>
        </w:rPr>
        <w:t xml:space="preserve">  Олимпиада пройдет на платформе </w:t>
      </w:r>
      <w:r w:rsidR="00665DB5" w:rsidRPr="00B20260">
        <w:rPr>
          <w:rFonts w:ascii="Times New Roman" w:eastAsia="Times New Roman" w:hAnsi="Times New Roman" w:cs="Times New Roman"/>
          <w:sz w:val="28"/>
          <w:szCs w:val="28"/>
        </w:rPr>
        <w:t xml:space="preserve"> УЧИ</w:t>
      </w:r>
      <w:proofErr w:type="gramStart"/>
      <w:r w:rsidR="00665DB5" w:rsidRPr="00B2026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65DB5" w:rsidRPr="00B20260">
        <w:rPr>
          <w:rFonts w:ascii="Times New Roman" w:eastAsia="Times New Roman" w:hAnsi="Times New Roman" w:cs="Times New Roman"/>
          <w:sz w:val="28"/>
          <w:szCs w:val="28"/>
        </w:rPr>
        <w:t>У (</w:t>
      </w:r>
      <w:hyperlink r:id="rId7" w:history="1">
        <w:r w:rsidR="00665DB5" w:rsidRPr="00B2026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https://uchi.ru</w:t>
        </w:r>
      </w:hyperlink>
      <w:r w:rsidR="00665DB5"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="00665DB5" w:rsidRPr="00B202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DB5" w:rsidRPr="00B20260">
        <w:rPr>
          <w:rFonts w:ascii="Times New Roman" w:eastAsia="Times New Roman" w:hAnsi="Times New Roman" w:cs="Times New Roman"/>
          <w:b/>
          <w:sz w:val="28"/>
          <w:szCs w:val="28"/>
        </w:rPr>
        <w:t>с 30.11.2020</w:t>
      </w:r>
      <w:r w:rsidR="00665DB5" w:rsidRPr="00B2026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65DB5" w:rsidRPr="00B20260">
        <w:rPr>
          <w:rFonts w:ascii="Times New Roman" w:eastAsia="Times New Roman" w:hAnsi="Times New Roman" w:cs="Times New Roman"/>
          <w:b/>
          <w:sz w:val="28"/>
          <w:szCs w:val="28"/>
        </w:rPr>
        <w:t xml:space="preserve">11.12.2020. </w:t>
      </w:r>
      <w:r w:rsidR="00665DB5" w:rsidRPr="00B20260">
        <w:rPr>
          <w:rFonts w:ascii="Times New Roman" w:eastAsia="Times New Roman" w:hAnsi="Times New Roman" w:cs="Times New Roman"/>
          <w:sz w:val="28"/>
          <w:szCs w:val="28"/>
        </w:rPr>
        <w:t xml:space="preserve">Участие в олимпиаде бесплатное. </w:t>
      </w:r>
    </w:p>
    <w:p w:rsidR="00665DB5" w:rsidRPr="00B20260" w:rsidRDefault="00665DB5" w:rsidP="00B2026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60">
        <w:rPr>
          <w:rFonts w:ascii="Times New Roman" w:eastAsia="Times New Roman" w:hAnsi="Times New Roman" w:cs="Times New Roman"/>
          <w:sz w:val="28"/>
          <w:szCs w:val="28"/>
        </w:rPr>
        <w:t>В целях  организации профилактической работы по предупреждению детского дорожно – транспортного травматизма вам необходимо организовать:</w:t>
      </w:r>
    </w:p>
    <w:p w:rsidR="00665DB5" w:rsidRPr="00B20260" w:rsidRDefault="00665DB5" w:rsidP="00B20260">
      <w:pPr>
        <w:pStyle w:val="a3"/>
        <w:numPr>
          <w:ilvl w:val="0"/>
          <w:numId w:val="2"/>
        </w:numPr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60">
        <w:rPr>
          <w:rFonts w:ascii="Times New Roman" w:eastAsia="Times New Roman" w:hAnsi="Times New Roman" w:cs="Times New Roman"/>
          <w:sz w:val="28"/>
          <w:szCs w:val="28"/>
        </w:rPr>
        <w:t>участие учащихся 1 – 4  классов в олимпиаде;</w:t>
      </w:r>
    </w:p>
    <w:p w:rsidR="00665DB5" w:rsidRPr="00B20260" w:rsidRDefault="00C031D6" w:rsidP="00B20260">
      <w:pPr>
        <w:pStyle w:val="a3"/>
        <w:numPr>
          <w:ilvl w:val="0"/>
          <w:numId w:val="2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</w:t>
      </w:r>
      <w:r w:rsidR="00B20260"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 w:rsid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вышеуказанный </w:t>
      </w:r>
      <w:r w:rsidR="00B20260"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период  </w:t>
      </w:r>
      <w:r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урока безопасности по правилам дорожного движения  для учащихся 1-4 классов (при проведении урока можно использовать мультипликационный ролик  </w:t>
      </w:r>
      <w:hyperlink r:id="rId8" w:tgtFrame="_blank" w:history="1">
        <w:r w:rsidR="00665DB5" w:rsidRPr="00B20260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</w:rPr>
          <w:t>https://yadi.sk/i/SlNd5chTynahAQ</w:t>
        </w:r>
      </w:hyperlink>
      <w:r w:rsidR="00B20260"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резентационный материал и сценарий  </w:t>
      </w:r>
      <w:hyperlink r:id="rId9" w:history="1">
        <w:r w:rsidRPr="00B2026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https://yadi.sk/d/nqaPlorDKN6f8A?w=1</w:t>
        </w:r>
      </w:hyperlink>
      <w:r w:rsidRPr="00B20260"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</w:rPr>
        <w:t>);</w:t>
      </w:r>
    </w:p>
    <w:p w:rsidR="00665DB5" w:rsidRPr="006A021C" w:rsidRDefault="00665DB5" w:rsidP="00B20260">
      <w:pPr>
        <w:pStyle w:val="a3"/>
        <w:numPr>
          <w:ilvl w:val="0"/>
          <w:numId w:val="2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031D6" w:rsidRPr="00B20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во вверенных вам учреждениях печатной версии информационно-иллюстрированного материала с основными правилами безопасного поведения на дорогах </w:t>
      </w:r>
      <w:r w:rsidR="00C031D6" w:rsidRPr="00B20260">
        <w:rPr>
          <w:rFonts w:ascii="Times New Roman" w:hAnsi="Times New Roman" w:cs="Times New Roman"/>
          <w:sz w:val="28"/>
          <w:szCs w:val="28"/>
        </w:rPr>
        <w:t xml:space="preserve"> (</w:t>
      </w:r>
      <w:r w:rsidR="00706564" w:rsidRPr="00B20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электронная версия Плаката</w:t>
      </w:r>
      <w:r w:rsidR="0070656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tgtFrame="_blank" w:history="1">
        <w:r w:rsidR="00C031D6" w:rsidRPr="00B20260">
          <w:rPr>
            <w:rStyle w:val="a8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https://yadi.sk/i/yc7EZR_MKQvp6g</w:t>
        </w:r>
      </w:hyperlink>
      <w:r w:rsidR="00C031D6" w:rsidRPr="00B20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B20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B20260" w:rsidRPr="00B202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срок до 30.11.2020</w:t>
      </w:r>
      <w:r w:rsidR="00C031D6" w:rsidRPr="00B20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031D6" w:rsidRPr="006A021C" w:rsidRDefault="006A021C" w:rsidP="006A021C">
      <w:pPr>
        <w:pStyle w:val="a3"/>
        <w:numPr>
          <w:ilvl w:val="0"/>
          <w:numId w:val="2"/>
        </w:numPr>
        <w:shd w:val="clear" w:color="auto" w:fill="FFFFFF"/>
        <w:spacing w:after="0"/>
        <w:ind w:left="851" w:hanging="284"/>
        <w:jc w:val="both"/>
        <w:rPr>
          <w:rFonts w:eastAsia="Times New Roman"/>
        </w:rPr>
      </w:pPr>
      <w:r w:rsidRPr="006A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6564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внесение информации  в </w:t>
      </w:r>
      <w:proofErr w:type="spellStart"/>
      <w:r w:rsidR="00706564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>гугл</w:t>
      </w:r>
      <w:proofErr w:type="spellEnd"/>
      <w:r w:rsidR="00706564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-форму по ссылке:  </w:t>
      </w:r>
      <w:hyperlink r:id="rId11" w:history="1">
        <w:r w:rsidRPr="006A021C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https://clck.ru/S9yo6</w:t>
        </w:r>
      </w:hyperlink>
      <w:r w:rsidRPr="006A021C">
        <w:rPr>
          <w:rFonts w:eastAsia="Times New Roman"/>
        </w:rPr>
        <w:t xml:space="preserve">  </w:t>
      </w:r>
      <w:r w:rsidR="004C0D33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B20260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>срок</w:t>
      </w:r>
      <w:r w:rsidR="00706564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r w:rsidR="00706564" w:rsidRPr="006A02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15</w:t>
      </w:r>
      <w:r w:rsidR="00B20260" w:rsidRPr="006A02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.00 часов 30.11.2020</w:t>
      </w:r>
      <w:r w:rsidR="00B20260" w:rsidRPr="006A02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094902" w:rsidRPr="00B20260" w:rsidRDefault="00706564" w:rsidP="00B2026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на 8 листах.</w:t>
      </w:r>
    </w:p>
    <w:p w:rsidR="00E47F7B" w:rsidRDefault="00E47F7B" w:rsidP="00E4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564" w:rsidRDefault="00706564" w:rsidP="00E4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564" w:rsidRDefault="006A021C" w:rsidP="0023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  <w:r w:rsidR="00E47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0905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Е.А. Тарасова</w:t>
      </w:r>
    </w:p>
    <w:p w:rsidR="006A021C" w:rsidRDefault="006A021C" w:rsidP="0023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793" w:rsidRDefault="00235E0C" w:rsidP="00235E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Е.В. Пашина</w:t>
      </w:r>
      <w:r w:rsidR="00E47F7B" w:rsidRPr="00AD1803">
        <w:rPr>
          <w:rFonts w:ascii="Times New Roman" w:eastAsia="Times New Roman" w:hAnsi="Times New Roman" w:cs="Times New Roman"/>
          <w:sz w:val="24"/>
          <w:szCs w:val="24"/>
        </w:rPr>
        <w:t xml:space="preserve"> 543876</w:t>
      </w:r>
    </w:p>
    <w:sectPr w:rsidR="003A4793" w:rsidSect="0070656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6DA"/>
    <w:multiLevelType w:val="hybridMultilevel"/>
    <w:tmpl w:val="C5F61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2F6D6C"/>
    <w:multiLevelType w:val="hybridMultilevel"/>
    <w:tmpl w:val="20E8B0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B"/>
    <w:rsid w:val="0009054A"/>
    <w:rsid w:val="00094902"/>
    <w:rsid w:val="000F7400"/>
    <w:rsid w:val="00235E0C"/>
    <w:rsid w:val="003208D5"/>
    <w:rsid w:val="004C0D33"/>
    <w:rsid w:val="00586A2D"/>
    <w:rsid w:val="005C59B5"/>
    <w:rsid w:val="00665DB5"/>
    <w:rsid w:val="006A021C"/>
    <w:rsid w:val="00706564"/>
    <w:rsid w:val="007C25D3"/>
    <w:rsid w:val="00843506"/>
    <w:rsid w:val="00AB2AF0"/>
    <w:rsid w:val="00B20260"/>
    <w:rsid w:val="00C031D6"/>
    <w:rsid w:val="00C35199"/>
    <w:rsid w:val="00CF0F36"/>
    <w:rsid w:val="00E4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C5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C5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basedOn w:val="a0"/>
    <w:uiPriority w:val="99"/>
    <w:unhideWhenUsed/>
    <w:rsid w:val="00665DB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3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C5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C5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basedOn w:val="a0"/>
    <w:uiPriority w:val="99"/>
    <w:unhideWhenUsed/>
    <w:rsid w:val="00665DB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3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lNd5chTynahA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_@do.tgl.ru" TargetMode="External"/><Relationship Id="rId11" Type="http://schemas.openxmlformats.org/officeDocument/2006/relationships/hyperlink" Target="https://clck.ru/S9yo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i/yc7EZR_MKQvp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nqaPlorDKN6f8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Пашина Екатерина Викторовна</cp:lastModifiedBy>
  <cp:revision>7</cp:revision>
  <cp:lastPrinted>2020-11-27T04:23:00Z</cp:lastPrinted>
  <dcterms:created xsi:type="dcterms:W3CDTF">2020-11-26T18:19:00Z</dcterms:created>
  <dcterms:modified xsi:type="dcterms:W3CDTF">2020-11-27T04:41:00Z</dcterms:modified>
</cp:coreProperties>
</file>